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B3F" w:rsidRDefault="00624B3F" w:rsidP="006A5255">
      <w:pPr>
        <w:jc w:val="center"/>
        <w:rPr>
          <w:b/>
          <w:sz w:val="32"/>
          <w:szCs w:val="32"/>
          <w:u w:val="thick"/>
        </w:rPr>
      </w:pPr>
    </w:p>
    <w:p w:rsidR="006A5255" w:rsidRPr="00653B51" w:rsidRDefault="006A5255" w:rsidP="006A5255">
      <w:pPr>
        <w:jc w:val="center"/>
        <w:rPr>
          <w:rFonts w:ascii="Times New Roman" w:hAnsi="Times New Roman" w:cs="Times New Roman"/>
          <w:b/>
          <w:sz w:val="32"/>
          <w:szCs w:val="32"/>
          <w:u w:val="thick"/>
        </w:rPr>
      </w:pPr>
      <w:r w:rsidRPr="00653B51">
        <w:rPr>
          <w:rFonts w:ascii="Times New Roman" w:hAnsi="Times New Roman" w:cs="Times New Roman"/>
          <w:b/>
          <w:sz w:val="32"/>
          <w:szCs w:val="32"/>
          <w:u w:val="thick"/>
        </w:rPr>
        <w:t>ΑΛΚΟΟΛ από φάρμακο … φαρμάκι</w:t>
      </w:r>
    </w:p>
    <w:p w:rsidR="00624B3F" w:rsidRPr="00653B51" w:rsidRDefault="00624B3F" w:rsidP="006A5255">
      <w:pPr>
        <w:jc w:val="right"/>
        <w:rPr>
          <w:rFonts w:ascii="Times New Roman" w:hAnsi="Times New Roman" w:cs="Times New Roman"/>
          <w:b/>
          <w:sz w:val="24"/>
          <w:szCs w:val="24"/>
          <w:u w:val="dotted"/>
        </w:rPr>
      </w:pPr>
    </w:p>
    <w:p w:rsidR="006A5255" w:rsidRPr="00653B51" w:rsidRDefault="006A5255" w:rsidP="006A5255">
      <w:pPr>
        <w:jc w:val="right"/>
        <w:rPr>
          <w:rFonts w:ascii="Times New Roman" w:hAnsi="Times New Roman" w:cs="Times New Roman"/>
          <w:b/>
          <w:sz w:val="24"/>
          <w:szCs w:val="24"/>
          <w:u w:val="dotted"/>
        </w:rPr>
      </w:pPr>
      <w:r w:rsidRPr="00653B51">
        <w:rPr>
          <w:rFonts w:ascii="Times New Roman" w:hAnsi="Times New Roman" w:cs="Times New Roman"/>
          <w:b/>
          <w:sz w:val="24"/>
          <w:szCs w:val="24"/>
          <w:u w:val="dotted"/>
        </w:rPr>
        <w:t>Ον/</w:t>
      </w:r>
      <w:proofErr w:type="spellStart"/>
      <w:r w:rsidRPr="00653B51">
        <w:rPr>
          <w:rFonts w:ascii="Times New Roman" w:hAnsi="Times New Roman" w:cs="Times New Roman"/>
          <w:b/>
          <w:sz w:val="24"/>
          <w:szCs w:val="24"/>
          <w:u w:val="dotted"/>
        </w:rPr>
        <w:t>μο</w:t>
      </w:r>
      <w:proofErr w:type="spellEnd"/>
      <w:r w:rsidRPr="00653B51">
        <w:rPr>
          <w:rFonts w:ascii="Times New Roman" w:hAnsi="Times New Roman" w:cs="Times New Roman"/>
          <w:b/>
          <w:sz w:val="24"/>
          <w:szCs w:val="24"/>
          <w:u w:val="dotted"/>
        </w:rPr>
        <w:t xml:space="preserve"> : Σουλιώτης Βασίλειος </w:t>
      </w:r>
    </w:p>
    <w:p w:rsidR="006A5255" w:rsidRPr="00653B51" w:rsidRDefault="006A5255" w:rsidP="006A5255">
      <w:pPr>
        <w:jc w:val="center"/>
        <w:rPr>
          <w:rFonts w:ascii="Times New Roman" w:hAnsi="Times New Roman" w:cs="Times New Roman"/>
          <w:b/>
          <w:sz w:val="24"/>
          <w:szCs w:val="24"/>
          <w:u w:val="dotted"/>
        </w:rPr>
      </w:pPr>
      <w:r w:rsidRPr="00653B51">
        <w:rPr>
          <w:rFonts w:ascii="Times New Roman" w:hAnsi="Times New Roman" w:cs="Times New Roman"/>
          <w:b/>
          <w:sz w:val="24"/>
          <w:szCs w:val="24"/>
        </w:rPr>
        <w:t xml:space="preserve">                                                                    </w:t>
      </w:r>
      <w:r w:rsidR="00722CF7" w:rsidRPr="00653B51">
        <w:rPr>
          <w:rFonts w:ascii="Times New Roman" w:hAnsi="Times New Roman" w:cs="Times New Roman"/>
          <w:b/>
          <w:sz w:val="24"/>
          <w:szCs w:val="24"/>
        </w:rPr>
        <w:t xml:space="preserve">    </w:t>
      </w:r>
      <w:r w:rsidR="004E2AC8" w:rsidRPr="00653B51">
        <w:rPr>
          <w:rFonts w:ascii="Times New Roman" w:hAnsi="Times New Roman" w:cs="Times New Roman"/>
          <w:b/>
          <w:sz w:val="24"/>
          <w:szCs w:val="24"/>
        </w:rPr>
        <w:t xml:space="preserve">   </w:t>
      </w:r>
      <w:r w:rsidRPr="00653B51">
        <w:rPr>
          <w:rFonts w:ascii="Times New Roman" w:hAnsi="Times New Roman" w:cs="Times New Roman"/>
          <w:b/>
          <w:sz w:val="24"/>
          <w:szCs w:val="24"/>
        </w:rPr>
        <w:t xml:space="preserve"> </w:t>
      </w:r>
      <w:r w:rsidRPr="00653B51">
        <w:rPr>
          <w:rFonts w:ascii="Times New Roman" w:hAnsi="Times New Roman" w:cs="Times New Roman"/>
          <w:b/>
          <w:sz w:val="24"/>
          <w:szCs w:val="24"/>
          <w:u w:val="dotted"/>
        </w:rPr>
        <w:t>Α.Ε.Μ : 0712069</w:t>
      </w:r>
    </w:p>
    <w:p w:rsidR="00624B3F" w:rsidRPr="00653B51" w:rsidRDefault="00624B3F" w:rsidP="006A5255">
      <w:pPr>
        <w:jc w:val="center"/>
        <w:rPr>
          <w:rFonts w:ascii="Times New Roman" w:hAnsi="Times New Roman" w:cs="Times New Roman"/>
          <w:b/>
          <w:sz w:val="24"/>
          <w:szCs w:val="24"/>
          <w:u w:val="dotted"/>
        </w:rPr>
      </w:pPr>
    </w:p>
    <w:p w:rsidR="006A5255" w:rsidRPr="00653B51" w:rsidRDefault="006A5255" w:rsidP="006A5255">
      <w:pPr>
        <w:rPr>
          <w:rFonts w:ascii="Times New Roman" w:hAnsi="Times New Roman" w:cs="Times New Roman"/>
          <w:b/>
          <w:sz w:val="24"/>
          <w:szCs w:val="24"/>
        </w:rPr>
      </w:pPr>
      <w:r w:rsidRPr="00653B51">
        <w:rPr>
          <w:rFonts w:ascii="Times New Roman" w:hAnsi="Times New Roman" w:cs="Times New Roman"/>
          <w:b/>
          <w:sz w:val="24"/>
          <w:szCs w:val="24"/>
        </w:rPr>
        <w:t>Ως σκοπό το μάθημα έχει την έννοια του αλκοόλ και πώς από φάρμακο για την καρδιά σε μικρές ποσότητες , γίνεται φαρμάκι αν το παρακάνουμε . Η</w:t>
      </w:r>
      <w:r w:rsidR="00C656CD" w:rsidRPr="00653B51">
        <w:rPr>
          <w:rFonts w:ascii="Times New Roman" w:hAnsi="Times New Roman" w:cs="Times New Roman"/>
          <w:b/>
          <w:sz w:val="24"/>
          <w:szCs w:val="24"/>
        </w:rPr>
        <w:t xml:space="preserve"> εργασία απευθύνεται σε παιδιά λυκείου</w:t>
      </w:r>
      <w:r w:rsidRPr="00653B51">
        <w:rPr>
          <w:rFonts w:ascii="Times New Roman" w:hAnsi="Times New Roman" w:cs="Times New Roman"/>
          <w:b/>
          <w:sz w:val="24"/>
          <w:szCs w:val="24"/>
        </w:rPr>
        <w:t xml:space="preserve"> καθώς είναι μια ηλικία που είναι πιο ευάλωτη σε ουσίες και έχουν μεγαλύτερο βαθμό εξάρτησης και χάνουν το μέτρο . Το π</w:t>
      </w:r>
      <w:r w:rsidR="004E2AC8" w:rsidRPr="00653B51">
        <w:rPr>
          <w:rFonts w:ascii="Times New Roman" w:hAnsi="Times New Roman" w:cs="Times New Roman"/>
          <w:b/>
          <w:sz w:val="24"/>
          <w:szCs w:val="24"/>
        </w:rPr>
        <w:t>ρόγραμμα έχει ως κορμό τον αλκοολισμό</w:t>
      </w:r>
      <w:r w:rsidRPr="00653B51">
        <w:rPr>
          <w:rFonts w:ascii="Times New Roman" w:hAnsi="Times New Roman" w:cs="Times New Roman"/>
          <w:b/>
          <w:sz w:val="24"/>
          <w:szCs w:val="24"/>
        </w:rPr>
        <w:t xml:space="preserve"> και τις επιπτώσεις στην υγεία μας , τα ατυχήματα που μπορούν να συμβ</w:t>
      </w:r>
      <w:r w:rsidR="00835D7B" w:rsidRPr="00653B51">
        <w:rPr>
          <w:rFonts w:ascii="Times New Roman" w:hAnsi="Times New Roman" w:cs="Times New Roman"/>
          <w:b/>
          <w:sz w:val="24"/>
          <w:szCs w:val="24"/>
        </w:rPr>
        <w:t>ούν υπό την επή</w:t>
      </w:r>
      <w:r w:rsidRPr="00653B51">
        <w:rPr>
          <w:rFonts w:ascii="Times New Roman" w:hAnsi="Times New Roman" w:cs="Times New Roman"/>
          <w:b/>
          <w:sz w:val="24"/>
          <w:szCs w:val="24"/>
        </w:rPr>
        <w:t xml:space="preserve">ρεια μέθης τόσο για εμάς όσο και για τους υπόλοιπους καθώς και την αντιμετώπιση του αλκοολισμού από την οικογένεια μας και την ψυχολογική βοήθεια μέχρι τις ομάδες αυτοβοήθειας . </w:t>
      </w:r>
    </w:p>
    <w:p w:rsidR="00C656CD" w:rsidRPr="00653B51" w:rsidRDefault="00C656CD" w:rsidP="00545C04">
      <w:pPr>
        <w:rPr>
          <w:rFonts w:ascii="Times New Roman" w:hAnsi="Times New Roman" w:cs="Times New Roman"/>
          <w:b/>
          <w:sz w:val="24"/>
          <w:szCs w:val="24"/>
        </w:rPr>
      </w:pPr>
      <w:r w:rsidRPr="00653B51">
        <w:rPr>
          <w:rFonts w:ascii="Times New Roman" w:hAnsi="Times New Roman" w:cs="Times New Roman"/>
          <w:b/>
          <w:sz w:val="24"/>
          <w:szCs w:val="24"/>
        </w:rPr>
        <w:t>Το πρόγραμμα είναι αναγκαίο και επιτακτικό για τους νέους διότι σε αυτές τις ηλικίες τα παιδιά βγαίνουν για πρώτη φορά έξω και ανακαλύπτουν έναν καινούργιο κόσμο , τον κόσμο των ουσιών</w:t>
      </w:r>
      <w:r w:rsidR="00545C04" w:rsidRPr="00653B51">
        <w:rPr>
          <w:rFonts w:ascii="Times New Roman" w:hAnsi="Times New Roman" w:cs="Times New Roman"/>
          <w:b/>
          <w:sz w:val="24"/>
          <w:szCs w:val="24"/>
        </w:rPr>
        <w:t xml:space="preserve"> . </w:t>
      </w:r>
      <w:r w:rsidR="00545C04" w:rsidRPr="00653B51">
        <w:rPr>
          <w:rFonts w:ascii="Times New Roman" w:hAnsi="Times New Roman" w:cs="Times New Roman"/>
        </w:rPr>
        <w:t xml:space="preserve"> </w:t>
      </w:r>
      <w:r w:rsidR="00545C04" w:rsidRPr="00653B51">
        <w:rPr>
          <w:rFonts w:ascii="Times New Roman" w:hAnsi="Times New Roman" w:cs="Times New Roman"/>
          <w:b/>
          <w:sz w:val="24"/>
          <w:szCs w:val="24"/>
        </w:rPr>
        <w:t xml:space="preserve">Οι έφηβοι είναι περισσότερο επιρρεπείς να αναπτύξουν πραγματικό εθισμό, διότι η μετάβαση από τη χρήση στην κατάχρηση και στην εξάρτηση επιταχύνεται με πολύ γρηγορότερο ρυθμό συγκριτικά με τους ενήλικες .Το αλκοόλ ευθύνεται για τη νοσηρότητα και τη θνητότητα στους εφήβους περισσότερο </w:t>
      </w:r>
      <w:proofErr w:type="spellStart"/>
      <w:r w:rsidR="00545C04" w:rsidRPr="00653B51">
        <w:rPr>
          <w:rFonts w:ascii="Times New Roman" w:hAnsi="Times New Roman" w:cs="Times New Roman"/>
          <w:b/>
          <w:sz w:val="24"/>
          <w:szCs w:val="24"/>
        </w:rPr>
        <w:t>απ΄</w:t>
      </w:r>
      <w:proofErr w:type="spellEnd"/>
      <w:r w:rsidR="00545C04" w:rsidRPr="00653B51">
        <w:rPr>
          <w:rFonts w:ascii="Times New Roman" w:hAnsi="Times New Roman" w:cs="Times New Roman"/>
          <w:b/>
          <w:sz w:val="24"/>
          <w:szCs w:val="24"/>
        </w:rPr>
        <w:t xml:space="preserve"> ότι όλες οι άλλες ουσίες σε συνδυασμό. Επειδή το αλκοόλ , όπως και τα τσιγάρα, είναι νόμιμα και εύκολα διαθέσιμα, συχνά η χρήση τους παρερμηνεύεται από τους γονείς ως μια ακίνδυνη δοκιμή και αργούν να καταλάβουν την κατάχρηση αλκοόλ από τα παιδιά τους, υποεκτιμώντας την έκταση του προβλήματος.</w:t>
      </w:r>
      <w:r w:rsidRPr="00653B51">
        <w:rPr>
          <w:rFonts w:ascii="Times New Roman" w:hAnsi="Times New Roman" w:cs="Times New Roman"/>
          <w:b/>
          <w:sz w:val="24"/>
          <w:szCs w:val="24"/>
        </w:rPr>
        <w:t xml:space="preserve"> , σε μια τέτοια ηλικία δεν υπάρχει το μέτρο και οι λόγοι που συντελούν στο να ξεφύγουν τα παιδιά βάση έρευνας είναι </w:t>
      </w:r>
      <w:r w:rsidR="00E35A63" w:rsidRPr="00653B51">
        <w:rPr>
          <w:rFonts w:ascii="Times New Roman" w:hAnsi="Times New Roman" w:cs="Times New Roman"/>
          <w:b/>
          <w:sz w:val="24"/>
          <w:szCs w:val="24"/>
        </w:rPr>
        <w:t>η κοινωνικότητα σε μεγαλύτερο ποσοστ</w:t>
      </w:r>
      <w:r w:rsidR="00367BE6" w:rsidRPr="00653B51">
        <w:rPr>
          <w:rFonts w:ascii="Times New Roman" w:hAnsi="Times New Roman" w:cs="Times New Roman"/>
          <w:b/>
          <w:sz w:val="24"/>
          <w:szCs w:val="24"/>
        </w:rPr>
        <w:t>ό</w:t>
      </w:r>
      <w:r w:rsidR="00E35A63" w:rsidRPr="00653B51">
        <w:rPr>
          <w:rFonts w:ascii="Times New Roman" w:hAnsi="Times New Roman" w:cs="Times New Roman"/>
          <w:b/>
          <w:sz w:val="24"/>
          <w:szCs w:val="24"/>
        </w:rPr>
        <w:t xml:space="preserve"> και έπειτα έρχονται , η χαλάρωση , η μέθη , επειδή το κάνουν όλοι και για να ξεχάσουν τα προβλήματα τους </w:t>
      </w:r>
      <w:r w:rsidR="00367BE6" w:rsidRPr="00653B51">
        <w:rPr>
          <w:rFonts w:ascii="Times New Roman" w:hAnsi="Times New Roman" w:cs="Times New Roman"/>
          <w:b/>
          <w:sz w:val="24"/>
          <w:szCs w:val="24"/>
        </w:rPr>
        <w:t xml:space="preserve">. Είναι αναγκαίο λοιπόν να ξεκαθαρίσουμε πως τον κύριο λόγο σε αυτήν την εργασία τον έχει η </w:t>
      </w:r>
      <w:r w:rsidR="00835D7B" w:rsidRPr="00653B51">
        <w:rPr>
          <w:rFonts w:ascii="Times New Roman" w:hAnsi="Times New Roman" w:cs="Times New Roman"/>
          <w:b/>
          <w:sz w:val="24"/>
          <w:szCs w:val="24"/>
        </w:rPr>
        <w:t xml:space="preserve">πρόληψη σε παιδιά πρωτίστως και αργότερα η αντιμετώπιση του αλκοολισμού . </w:t>
      </w:r>
    </w:p>
    <w:p w:rsidR="00F41190" w:rsidRPr="00653B51" w:rsidRDefault="00B44C63" w:rsidP="00CD0560">
      <w:pPr>
        <w:rPr>
          <w:rFonts w:ascii="Times New Roman" w:hAnsi="Times New Roman" w:cs="Times New Roman"/>
          <w:b/>
          <w:sz w:val="24"/>
          <w:szCs w:val="24"/>
        </w:rPr>
      </w:pPr>
      <w:r w:rsidRPr="00653B51">
        <w:rPr>
          <w:rFonts w:ascii="Times New Roman" w:hAnsi="Times New Roman" w:cs="Times New Roman"/>
          <w:b/>
          <w:sz w:val="24"/>
          <w:szCs w:val="24"/>
        </w:rPr>
        <w:t xml:space="preserve">Τα προσδοκώμενα αποτελέσματα που περιμένουμε είναι να καταλάβουν όλα τα παιδιά τους κινδύνους από το αλκοόλ , τόσο στην υγεία τους όσο και στην συμπεριφορά τους , έτσι ώστε να κάνουν χρήση με μέτρο χωρίς να το υπερβούν για οποιονδήποτε λόγο . </w:t>
      </w:r>
    </w:p>
    <w:p w:rsidR="00624B3F" w:rsidRPr="00653B51" w:rsidRDefault="00624B3F" w:rsidP="00CD0560">
      <w:pPr>
        <w:rPr>
          <w:rFonts w:ascii="Times New Roman" w:hAnsi="Times New Roman" w:cs="Times New Roman"/>
          <w:b/>
          <w:sz w:val="24"/>
          <w:szCs w:val="24"/>
        </w:rPr>
      </w:pPr>
      <w:r w:rsidRPr="00653B51">
        <w:rPr>
          <w:rFonts w:ascii="Times New Roman" w:hAnsi="Times New Roman" w:cs="Times New Roman"/>
          <w:b/>
          <w:sz w:val="24"/>
          <w:szCs w:val="24"/>
        </w:rPr>
        <w:t xml:space="preserve">Τα μαθήματα για το πρόγραμμα ‘’ αλκοόλ από φάρμακο … φαρμάκι ‘’ περιέχουν τα εξής μαθήματα : </w:t>
      </w:r>
    </w:p>
    <w:p w:rsidR="00CD0560" w:rsidRPr="00653B51" w:rsidRDefault="00CD0560" w:rsidP="00624B3F">
      <w:pPr>
        <w:pStyle w:val="a4"/>
        <w:numPr>
          <w:ilvl w:val="0"/>
          <w:numId w:val="29"/>
        </w:numPr>
        <w:rPr>
          <w:rFonts w:ascii="Times New Roman" w:hAnsi="Times New Roman" w:cs="Times New Roman"/>
          <w:b/>
          <w:sz w:val="24"/>
          <w:szCs w:val="24"/>
          <w:u w:val="single"/>
        </w:rPr>
      </w:pPr>
      <w:r w:rsidRPr="00653B51">
        <w:rPr>
          <w:rFonts w:ascii="Times New Roman" w:hAnsi="Times New Roman" w:cs="Times New Roman"/>
          <w:b/>
          <w:sz w:val="24"/>
          <w:szCs w:val="24"/>
          <w:u w:val="single"/>
        </w:rPr>
        <w:lastRenderedPageBreak/>
        <w:t>ΑΛΚΟΟΛ ΚΑΙ ΑΛΚΟΟΛΙΣΜΟΣ</w:t>
      </w:r>
    </w:p>
    <w:p w:rsidR="00CD0560" w:rsidRPr="00653B51" w:rsidRDefault="00CD0560" w:rsidP="00624B3F">
      <w:pPr>
        <w:pStyle w:val="a4"/>
        <w:numPr>
          <w:ilvl w:val="0"/>
          <w:numId w:val="29"/>
        </w:numPr>
        <w:rPr>
          <w:rFonts w:ascii="Times New Roman" w:hAnsi="Times New Roman" w:cs="Times New Roman"/>
          <w:b/>
          <w:sz w:val="24"/>
          <w:szCs w:val="24"/>
          <w:u w:val="single"/>
        </w:rPr>
      </w:pPr>
      <w:r w:rsidRPr="00653B51">
        <w:rPr>
          <w:rFonts w:ascii="Times New Roman" w:hAnsi="Times New Roman" w:cs="Times New Roman"/>
          <w:b/>
          <w:sz w:val="24"/>
          <w:szCs w:val="24"/>
          <w:u w:val="single"/>
        </w:rPr>
        <w:t>ΑΛΚΟΟΛ ΚΑΙ ΕΦΗΒΕΙΑ</w:t>
      </w:r>
    </w:p>
    <w:p w:rsidR="00CD0560" w:rsidRPr="00653B51" w:rsidRDefault="00CD0560" w:rsidP="00624B3F">
      <w:pPr>
        <w:pStyle w:val="a4"/>
        <w:numPr>
          <w:ilvl w:val="0"/>
          <w:numId w:val="29"/>
        </w:numPr>
        <w:rPr>
          <w:rFonts w:ascii="Times New Roman" w:hAnsi="Times New Roman" w:cs="Times New Roman"/>
          <w:b/>
          <w:sz w:val="24"/>
          <w:szCs w:val="24"/>
          <w:u w:val="single"/>
        </w:rPr>
      </w:pPr>
      <w:r w:rsidRPr="00653B51">
        <w:rPr>
          <w:rFonts w:ascii="Times New Roman" w:hAnsi="Times New Roman" w:cs="Times New Roman"/>
          <w:b/>
          <w:sz w:val="24"/>
          <w:szCs w:val="24"/>
          <w:u w:val="single"/>
        </w:rPr>
        <w:t>ΑΛΚΟΟΛ ΚΑΙ ΕΠΙΠΤΩΣΕΙΣ ΣΤΗΝ ΥΓΕΙΑ ΜΑΣ</w:t>
      </w:r>
    </w:p>
    <w:p w:rsidR="00CD0560" w:rsidRPr="00653B51" w:rsidRDefault="00CD0560" w:rsidP="00624B3F">
      <w:pPr>
        <w:pStyle w:val="a4"/>
        <w:numPr>
          <w:ilvl w:val="0"/>
          <w:numId w:val="29"/>
        </w:numPr>
        <w:rPr>
          <w:rFonts w:ascii="Times New Roman" w:hAnsi="Times New Roman" w:cs="Times New Roman"/>
          <w:b/>
          <w:sz w:val="24"/>
          <w:szCs w:val="24"/>
          <w:u w:val="single"/>
        </w:rPr>
      </w:pPr>
      <w:r w:rsidRPr="00653B51">
        <w:rPr>
          <w:rFonts w:ascii="Times New Roman" w:hAnsi="Times New Roman" w:cs="Times New Roman"/>
          <w:b/>
          <w:sz w:val="24"/>
          <w:szCs w:val="24"/>
          <w:u w:val="single"/>
        </w:rPr>
        <w:t>ΑΛΚΟΟΛ ΚΑΙ ΨΥΧΟΛΟΓΙΑ</w:t>
      </w:r>
      <w:r w:rsidR="00624B3F" w:rsidRPr="00653B51">
        <w:rPr>
          <w:rFonts w:ascii="Times New Roman" w:hAnsi="Times New Roman" w:cs="Times New Roman"/>
          <w:b/>
          <w:sz w:val="24"/>
          <w:szCs w:val="24"/>
          <w:u w:val="single"/>
        </w:rPr>
        <w:t xml:space="preserve"> </w:t>
      </w:r>
    </w:p>
    <w:p w:rsidR="00624B3F" w:rsidRPr="00653B51" w:rsidRDefault="00624B3F" w:rsidP="00624B3F">
      <w:pPr>
        <w:pStyle w:val="a4"/>
        <w:numPr>
          <w:ilvl w:val="0"/>
          <w:numId w:val="29"/>
        </w:numPr>
        <w:rPr>
          <w:rFonts w:ascii="Times New Roman" w:hAnsi="Times New Roman" w:cs="Times New Roman"/>
          <w:b/>
          <w:sz w:val="24"/>
          <w:szCs w:val="24"/>
          <w:u w:val="single"/>
        </w:rPr>
      </w:pPr>
      <w:r w:rsidRPr="00653B51">
        <w:rPr>
          <w:rFonts w:ascii="Times New Roman" w:hAnsi="Times New Roman" w:cs="Times New Roman"/>
          <w:b/>
          <w:sz w:val="24"/>
          <w:szCs w:val="24"/>
          <w:u w:val="single"/>
        </w:rPr>
        <w:t xml:space="preserve">ΑΛΚΟΟΛΙΣΜΟΣ ΚΑΙ ΑΤΥΧΗΜΑΤΑ </w:t>
      </w:r>
    </w:p>
    <w:p w:rsidR="00624B3F" w:rsidRPr="00653B51" w:rsidRDefault="00624B3F" w:rsidP="00624B3F">
      <w:pPr>
        <w:pStyle w:val="a4"/>
        <w:numPr>
          <w:ilvl w:val="0"/>
          <w:numId w:val="29"/>
        </w:numPr>
        <w:rPr>
          <w:rFonts w:ascii="Times New Roman" w:hAnsi="Times New Roman" w:cs="Times New Roman"/>
          <w:b/>
          <w:sz w:val="24"/>
          <w:szCs w:val="24"/>
          <w:u w:val="single"/>
        </w:rPr>
      </w:pPr>
      <w:r w:rsidRPr="00653B51">
        <w:rPr>
          <w:rFonts w:ascii="Times New Roman" w:hAnsi="Times New Roman" w:cs="Times New Roman"/>
          <w:b/>
          <w:sz w:val="24"/>
          <w:szCs w:val="24"/>
          <w:u w:val="single"/>
        </w:rPr>
        <w:t>ΑΛΚΟΟΛΙΣΜΟΣ ΚΑΙ ΑΝΤΙΜΕΤΩΠΙΣΗ</w:t>
      </w:r>
    </w:p>
    <w:p w:rsidR="00624B3F" w:rsidRPr="00653B51" w:rsidRDefault="00624B3F" w:rsidP="00BD2952">
      <w:pPr>
        <w:rPr>
          <w:rFonts w:ascii="Times New Roman" w:hAnsi="Times New Roman" w:cs="Times New Roman"/>
          <w:b/>
          <w:sz w:val="40"/>
          <w:szCs w:val="40"/>
          <w:u w:val="single"/>
        </w:rPr>
      </w:pPr>
      <w:r w:rsidRPr="00653B51">
        <w:rPr>
          <w:rFonts w:ascii="Times New Roman" w:hAnsi="Times New Roman" w:cs="Times New Roman"/>
          <w:b/>
          <w:sz w:val="24"/>
          <w:szCs w:val="24"/>
        </w:rPr>
        <w:t xml:space="preserve"> Στο μάθημα </w:t>
      </w:r>
      <w:r w:rsidRPr="00653B51">
        <w:rPr>
          <w:rFonts w:ascii="Times New Roman" w:hAnsi="Times New Roman" w:cs="Times New Roman"/>
          <w:b/>
          <w:sz w:val="24"/>
          <w:szCs w:val="24"/>
          <w:u w:val="thick"/>
        </w:rPr>
        <w:t>αλκοόλ και αλκοολισμός</w:t>
      </w:r>
      <w:r w:rsidRPr="00653B51">
        <w:rPr>
          <w:rFonts w:ascii="Times New Roman" w:hAnsi="Times New Roman" w:cs="Times New Roman"/>
          <w:b/>
          <w:sz w:val="24"/>
          <w:szCs w:val="24"/>
        </w:rPr>
        <w:t xml:space="preserve"> ο σ</w:t>
      </w:r>
      <w:r w:rsidR="00772F19" w:rsidRPr="00653B51">
        <w:rPr>
          <w:rFonts w:ascii="Times New Roman" w:hAnsi="Times New Roman" w:cs="Times New Roman"/>
          <w:b/>
          <w:sz w:val="24"/>
          <w:szCs w:val="24"/>
        </w:rPr>
        <w:t>κοπός αυτού του μαθήματος είναι</w:t>
      </w:r>
      <w:r w:rsidR="00772F19" w:rsidRPr="00653B51">
        <w:rPr>
          <w:rFonts w:ascii="Times New Roman" w:hAnsi="Times New Roman" w:cs="Times New Roman"/>
          <w:b/>
          <w:sz w:val="32"/>
          <w:szCs w:val="32"/>
          <w:u w:val="single"/>
        </w:rPr>
        <w:t xml:space="preserve"> </w:t>
      </w:r>
      <w:r w:rsidRPr="00653B51">
        <w:rPr>
          <w:rFonts w:ascii="Times New Roman" w:hAnsi="Times New Roman" w:cs="Times New Roman"/>
          <w:b/>
          <w:sz w:val="24"/>
          <w:szCs w:val="24"/>
        </w:rPr>
        <w:t xml:space="preserve">τα </w:t>
      </w:r>
      <w:r w:rsidR="00F30DD1" w:rsidRPr="00653B51">
        <w:rPr>
          <w:rFonts w:ascii="Times New Roman" w:hAnsi="Times New Roman" w:cs="Times New Roman"/>
          <w:b/>
          <w:sz w:val="24"/>
          <w:szCs w:val="24"/>
        </w:rPr>
        <w:t>παιδιά να καταλάβουν τι είναι ο αλκοολισμός , πως φτάνεις σε</w:t>
      </w:r>
      <w:r w:rsidR="001B764E" w:rsidRPr="00653B51">
        <w:rPr>
          <w:rFonts w:ascii="Times New Roman" w:hAnsi="Times New Roman" w:cs="Times New Roman"/>
          <w:b/>
          <w:sz w:val="24"/>
          <w:szCs w:val="24"/>
        </w:rPr>
        <w:t xml:space="preserve"> αυτή την κατάσταση </w:t>
      </w:r>
      <w:r w:rsidR="00F30DD1" w:rsidRPr="00653B51">
        <w:rPr>
          <w:rFonts w:ascii="Times New Roman" w:hAnsi="Times New Roman" w:cs="Times New Roman"/>
          <w:b/>
          <w:sz w:val="24"/>
          <w:szCs w:val="24"/>
        </w:rPr>
        <w:t xml:space="preserve">, να ξέρουν τα σημάδια του αλκοολικού </w:t>
      </w:r>
      <w:r w:rsidR="001B764E" w:rsidRPr="00653B51">
        <w:rPr>
          <w:rFonts w:ascii="Times New Roman" w:hAnsi="Times New Roman" w:cs="Times New Roman"/>
          <w:b/>
          <w:sz w:val="24"/>
          <w:szCs w:val="24"/>
        </w:rPr>
        <w:t xml:space="preserve">, τα στάδια καθώς και </w:t>
      </w:r>
      <w:r w:rsidRPr="00653B51">
        <w:rPr>
          <w:rFonts w:ascii="Times New Roman" w:hAnsi="Times New Roman" w:cs="Times New Roman"/>
          <w:b/>
          <w:sz w:val="24"/>
          <w:szCs w:val="24"/>
        </w:rPr>
        <w:t xml:space="preserve">την </w:t>
      </w:r>
      <w:r w:rsidR="00F30DD1" w:rsidRPr="00653B51">
        <w:rPr>
          <w:rFonts w:ascii="Times New Roman" w:hAnsi="Times New Roman" w:cs="Times New Roman"/>
          <w:b/>
          <w:sz w:val="24"/>
          <w:szCs w:val="24"/>
        </w:rPr>
        <w:t>σημασία του αλκοόλ στον οργ</w:t>
      </w:r>
      <w:r w:rsidR="001B764E" w:rsidRPr="00653B51">
        <w:rPr>
          <w:rFonts w:ascii="Times New Roman" w:hAnsi="Times New Roman" w:cs="Times New Roman"/>
          <w:b/>
          <w:sz w:val="24"/>
          <w:szCs w:val="24"/>
        </w:rPr>
        <w:t>ανισμό του ανθρώπου .</w:t>
      </w:r>
      <w:r w:rsidR="001B764E" w:rsidRPr="00653B51">
        <w:rPr>
          <w:rFonts w:ascii="Times New Roman" w:hAnsi="Times New Roman" w:cs="Times New Roman"/>
          <w:sz w:val="24"/>
          <w:szCs w:val="24"/>
        </w:rPr>
        <w:t xml:space="preserve"> </w:t>
      </w:r>
    </w:p>
    <w:p w:rsidR="00545C04" w:rsidRPr="00DB74CE" w:rsidRDefault="00772F19" w:rsidP="00DB74CE">
      <w:pPr>
        <w:rPr>
          <w:rFonts w:ascii="Times New Roman" w:hAnsi="Times New Roman" w:cs="Times New Roman"/>
          <w:b/>
          <w:sz w:val="40"/>
          <w:szCs w:val="40"/>
          <w:u w:val="single"/>
        </w:rPr>
      </w:pPr>
      <w:r w:rsidRPr="00653B51">
        <w:rPr>
          <w:rFonts w:ascii="Times New Roman" w:hAnsi="Times New Roman" w:cs="Times New Roman"/>
          <w:b/>
          <w:sz w:val="24"/>
          <w:szCs w:val="24"/>
        </w:rPr>
        <w:t xml:space="preserve">Η εξάρτηση από το αλκοόλ ή αλκοολισμός είναι μια χρόνια ασθένεια ή διαταραχή συμπεριφοράς που </w:t>
      </w:r>
      <w:r w:rsidRPr="00DB74CE">
        <w:rPr>
          <w:rFonts w:ascii="Times New Roman" w:hAnsi="Times New Roman" w:cs="Times New Roman"/>
          <w:b/>
          <w:sz w:val="24"/>
          <w:szCs w:val="24"/>
        </w:rPr>
        <w:t>χαρακτηρίζεται από</w:t>
      </w:r>
      <w:r w:rsidRPr="00653B51">
        <w:rPr>
          <w:rFonts w:ascii="Times New Roman" w:hAnsi="Times New Roman" w:cs="Times New Roman"/>
          <w:b/>
          <w:sz w:val="24"/>
          <w:szCs w:val="24"/>
        </w:rPr>
        <w:t xml:space="preserve"> επαναλαμβανόμενη και κοινωνικά μη αποδεχτή κατανάλωση αλκοόλ σε μια κοινότητα </w:t>
      </w:r>
      <w:r w:rsidR="00DB74CE">
        <w:rPr>
          <w:rFonts w:ascii="Times New Roman" w:hAnsi="Times New Roman" w:cs="Times New Roman"/>
          <w:b/>
          <w:sz w:val="24"/>
          <w:szCs w:val="24"/>
        </w:rPr>
        <w:t xml:space="preserve">. </w:t>
      </w:r>
      <w:r w:rsidR="00DB74CE" w:rsidRPr="00DB74CE">
        <w:rPr>
          <w:rFonts w:ascii="Times New Roman" w:hAnsi="Times New Roman" w:cs="Times New Roman"/>
          <w:b/>
          <w:sz w:val="24"/>
          <w:szCs w:val="24"/>
          <w:u w:val="single"/>
        </w:rPr>
        <w:t>Ως ενδεικτική δραστηριότητα</w:t>
      </w:r>
      <w:r w:rsidR="00DB74CE">
        <w:rPr>
          <w:rFonts w:ascii="Times New Roman" w:hAnsi="Times New Roman" w:cs="Times New Roman"/>
          <w:b/>
          <w:sz w:val="24"/>
          <w:szCs w:val="24"/>
        </w:rPr>
        <w:t xml:space="preserve"> </w:t>
      </w:r>
      <w:r w:rsidR="00DB74CE" w:rsidRPr="00DB74CE">
        <w:rPr>
          <w:rFonts w:ascii="Times New Roman" w:hAnsi="Times New Roman" w:cs="Times New Roman"/>
          <w:b/>
          <w:sz w:val="24"/>
          <w:szCs w:val="24"/>
        </w:rPr>
        <w:t>είχαμε μια επίσκεψη σε κέντρο αποτοξίνωσης με τους μαθητές .</w:t>
      </w:r>
      <w:r w:rsidR="00DB74CE">
        <w:rPr>
          <w:rFonts w:ascii="Times New Roman" w:hAnsi="Times New Roman" w:cs="Times New Roman"/>
          <w:b/>
          <w:sz w:val="24"/>
          <w:szCs w:val="24"/>
          <w:u w:val="thick"/>
        </w:rPr>
        <w:t xml:space="preserve"> </w:t>
      </w:r>
    </w:p>
    <w:p w:rsidR="00934DFA" w:rsidRPr="00653B51" w:rsidRDefault="00624B3F" w:rsidP="00624B3F">
      <w:pPr>
        <w:rPr>
          <w:rFonts w:ascii="Times New Roman" w:hAnsi="Times New Roman" w:cs="Times New Roman"/>
          <w:b/>
          <w:sz w:val="32"/>
          <w:szCs w:val="32"/>
          <w:u w:val="thick"/>
        </w:rPr>
      </w:pPr>
      <w:r w:rsidRPr="00653B51">
        <w:rPr>
          <w:rFonts w:ascii="Times New Roman" w:hAnsi="Times New Roman" w:cs="Times New Roman"/>
          <w:b/>
          <w:sz w:val="24"/>
          <w:szCs w:val="24"/>
        </w:rPr>
        <w:t xml:space="preserve">Στο μάθημα </w:t>
      </w:r>
      <w:r w:rsidRPr="00653B51">
        <w:rPr>
          <w:rFonts w:ascii="Times New Roman" w:hAnsi="Times New Roman" w:cs="Times New Roman"/>
          <w:b/>
          <w:sz w:val="24"/>
          <w:szCs w:val="24"/>
          <w:u w:val="thick"/>
        </w:rPr>
        <w:t xml:space="preserve">αλκοόλ και εφηβεία </w:t>
      </w:r>
      <w:r w:rsidRPr="00653B51">
        <w:rPr>
          <w:rFonts w:ascii="Times New Roman" w:hAnsi="Times New Roman" w:cs="Times New Roman"/>
          <w:b/>
          <w:sz w:val="24"/>
          <w:szCs w:val="24"/>
        </w:rPr>
        <w:t>ο σ</w:t>
      </w:r>
      <w:r w:rsidR="00021133" w:rsidRPr="00653B51">
        <w:rPr>
          <w:rFonts w:ascii="Times New Roman" w:hAnsi="Times New Roman" w:cs="Times New Roman"/>
          <w:b/>
          <w:sz w:val="24"/>
          <w:szCs w:val="24"/>
        </w:rPr>
        <w:t>κοπός του μαθήματος αυτού είναι</w:t>
      </w:r>
      <w:r w:rsidR="00021133" w:rsidRPr="00653B51">
        <w:rPr>
          <w:rFonts w:ascii="Times New Roman" w:hAnsi="Times New Roman" w:cs="Times New Roman"/>
          <w:b/>
          <w:sz w:val="32"/>
          <w:szCs w:val="32"/>
        </w:rPr>
        <w:t xml:space="preserve"> </w:t>
      </w:r>
      <w:r w:rsidR="00021133" w:rsidRPr="00653B51">
        <w:rPr>
          <w:rFonts w:ascii="Times New Roman" w:hAnsi="Times New Roman" w:cs="Times New Roman"/>
          <w:b/>
          <w:sz w:val="24"/>
          <w:szCs w:val="24"/>
        </w:rPr>
        <w:t xml:space="preserve">η γνώση και η πρόληψη των εφήβων μέσω των λόγων που οδηγούν τους νέους σε χρήση του αλκοόλ και με την πρόληψη στον αλκοολισμό . </w:t>
      </w:r>
      <w:r w:rsidR="0089260A" w:rsidRPr="00653B51">
        <w:rPr>
          <w:rFonts w:ascii="Times New Roman" w:hAnsi="Times New Roman" w:cs="Times New Roman"/>
          <w:b/>
          <w:sz w:val="24"/>
          <w:szCs w:val="24"/>
        </w:rPr>
        <w:t>Οι λόγοι που οδηγούν τους νέους στη χρήση του αλκοόλ</w:t>
      </w:r>
      <w:r w:rsidRPr="00653B51">
        <w:rPr>
          <w:rFonts w:ascii="Times New Roman" w:hAnsi="Times New Roman" w:cs="Times New Roman"/>
          <w:b/>
          <w:sz w:val="24"/>
          <w:szCs w:val="24"/>
        </w:rPr>
        <w:t xml:space="preserve"> είναι </w:t>
      </w:r>
    </w:p>
    <w:p w:rsidR="00934DFA" w:rsidRPr="00653B51" w:rsidRDefault="007F4C33" w:rsidP="00624B3F">
      <w:pPr>
        <w:pStyle w:val="a4"/>
        <w:numPr>
          <w:ilvl w:val="0"/>
          <w:numId w:val="1"/>
        </w:numPr>
        <w:rPr>
          <w:rFonts w:ascii="Times New Roman" w:hAnsi="Times New Roman" w:cs="Times New Roman"/>
          <w:b/>
          <w:sz w:val="24"/>
          <w:szCs w:val="24"/>
        </w:rPr>
      </w:pPr>
      <w:r w:rsidRPr="00653B51">
        <w:rPr>
          <w:rFonts w:ascii="Times New Roman" w:hAnsi="Times New Roman" w:cs="Times New Roman"/>
          <w:b/>
          <w:sz w:val="24"/>
          <w:szCs w:val="24"/>
        </w:rPr>
        <w:t>η άποψη ότι η χρήση αλκοόλ είναι δράση ενάντια στην αυστηρότητα των γο</w:t>
      </w:r>
      <w:r w:rsidR="0089260A" w:rsidRPr="00653B51">
        <w:rPr>
          <w:rFonts w:ascii="Times New Roman" w:hAnsi="Times New Roman" w:cs="Times New Roman"/>
          <w:b/>
          <w:sz w:val="24"/>
          <w:szCs w:val="24"/>
        </w:rPr>
        <w:t>νιών</w:t>
      </w:r>
    </w:p>
    <w:p w:rsidR="00934DFA" w:rsidRPr="00653B51" w:rsidRDefault="007F4C33" w:rsidP="00624B3F">
      <w:pPr>
        <w:pStyle w:val="a4"/>
        <w:numPr>
          <w:ilvl w:val="0"/>
          <w:numId w:val="1"/>
        </w:numPr>
        <w:rPr>
          <w:rFonts w:ascii="Times New Roman" w:hAnsi="Times New Roman" w:cs="Times New Roman"/>
          <w:b/>
          <w:sz w:val="24"/>
          <w:szCs w:val="24"/>
        </w:rPr>
      </w:pPr>
      <w:r w:rsidRPr="00653B51">
        <w:rPr>
          <w:rFonts w:ascii="Times New Roman" w:hAnsi="Times New Roman" w:cs="Times New Roman"/>
          <w:b/>
          <w:sz w:val="24"/>
          <w:szCs w:val="24"/>
        </w:rPr>
        <w:t>για διασκέδα</w:t>
      </w:r>
      <w:r w:rsidR="0089260A" w:rsidRPr="00653B51">
        <w:rPr>
          <w:rFonts w:ascii="Times New Roman" w:hAnsi="Times New Roman" w:cs="Times New Roman"/>
          <w:b/>
          <w:sz w:val="24"/>
          <w:szCs w:val="24"/>
        </w:rPr>
        <w:t>ση</w:t>
      </w:r>
    </w:p>
    <w:p w:rsidR="00934DFA" w:rsidRPr="00653B51" w:rsidRDefault="007F4C33" w:rsidP="00624B3F">
      <w:pPr>
        <w:pStyle w:val="a4"/>
        <w:numPr>
          <w:ilvl w:val="0"/>
          <w:numId w:val="1"/>
        </w:numPr>
        <w:rPr>
          <w:rFonts w:ascii="Times New Roman" w:hAnsi="Times New Roman" w:cs="Times New Roman"/>
          <w:b/>
          <w:sz w:val="24"/>
          <w:szCs w:val="24"/>
        </w:rPr>
      </w:pPr>
      <w:r w:rsidRPr="00653B51">
        <w:rPr>
          <w:rFonts w:ascii="Times New Roman" w:hAnsi="Times New Roman" w:cs="Times New Roman"/>
          <w:b/>
          <w:sz w:val="24"/>
          <w:szCs w:val="24"/>
        </w:rPr>
        <w:t>για κοινωνικοποίηση, αποδοχή ,συμμόρφωση ή εξομοίω</w:t>
      </w:r>
      <w:r w:rsidR="0089260A" w:rsidRPr="00653B51">
        <w:rPr>
          <w:rFonts w:ascii="Times New Roman" w:hAnsi="Times New Roman" w:cs="Times New Roman"/>
          <w:b/>
          <w:sz w:val="24"/>
          <w:szCs w:val="24"/>
        </w:rPr>
        <w:t>ση</w:t>
      </w:r>
    </w:p>
    <w:p w:rsidR="00934DFA" w:rsidRPr="00653B51" w:rsidRDefault="0089260A" w:rsidP="00624B3F">
      <w:pPr>
        <w:pStyle w:val="a4"/>
        <w:numPr>
          <w:ilvl w:val="0"/>
          <w:numId w:val="1"/>
        </w:numPr>
        <w:rPr>
          <w:rFonts w:ascii="Times New Roman" w:hAnsi="Times New Roman" w:cs="Times New Roman"/>
          <w:b/>
          <w:sz w:val="24"/>
          <w:szCs w:val="24"/>
        </w:rPr>
      </w:pPr>
      <w:r w:rsidRPr="00653B51">
        <w:rPr>
          <w:rFonts w:ascii="Times New Roman" w:hAnsi="Times New Roman" w:cs="Times New Roman"/>
          <w:b/>
          <w:sz w:val="24"/>
          <w:szCs w:val="24"/>
        </w:rPr>
        <w:t>γ</w:t>
      </w:r>
      <w:r w:rsidR="007F4C33" w:rsidRPr="00653B51">
        <w:rPr>
          <w:rFonts w:ascii="Times New Roman" w:hAnsi="Times New Roman" w:cs="Times New Roman"/>
          <w:b/>
          <w:sz w:val="24"/>
          <w:szCs w:val="24"/>
        </w:rPr>
        <w:t>ια ευχαρίστη</w:t>
      </w:r>
      <w:r w:rsidRPr="00653B51">
        <w:rPr>
          <w:rFonts w:ascii="Times New Roman" w:hAnsi="Times New Roman" w:cs="Times New Roman"/>
          <w:b/>
          <w:sz w:val="24"/>
          <w:szCs w:val="24"/>
        </w:rPr>
        <w:t>ση</w:t>
      </w:r>
    </w:p>
    <w:p w:rsidR="00934DFA" w:rsidRPr="00653B51" w:rsidRDefault="007F4C33" w:rsidP="00624B3F">
      <w:pPr>
        <w:pStyle w:val="a4"/>
        <w:numPr>
          <w:ilvl w:val="0"/>
          <w:numId w:val="1"/>
        </w:numPr>
        <w:rPr>
          <w:rFonts w:ascii="Times New Roman" w:hAnsi="Times New Roman" w:cs="Times New Roman"/>
          <w:b/>
          <w:sz w:val="24"/>
          <w:szCs w:val="24"/>
        </w:rPr>
      </w:pPr>
      <w:r w:rsidRPr="00653B51">
        <w:rPr>
          <w:rFonts w:ascii="Times New Roman" w:hAnsi="Times New Roman" w:cs="Times New Roman"/>
          <w:b/>
          <w:sz w:val="24"/>
          <w:szCs w:val="24"/>
        </w:rPr>
        <w:t>θεωρούν ότι έτσι θα είναι πιο αποδε</w:t>
      </w:r>
      <w:r w:rsidR="0089260A" w:rsidRPr="00653B51">
        <w:rPr>
          <w:rFonts w:ascii="Times New Roman" w:hAnsi="Times New Roman" w:cs="Times New Roman"/>
          <w:b/>
          <w:sz w:val="24"/>
          <w:szCs w:val="24"/>
        </w:rPr>
        <w:t>κτοί</w:t>
      </w:r>
    </w:p>
    <w:p w:rsidR="00934DFA" w:rsidRPr="00653B51" w:rsidRDefault="007F4C33" w:rsidP="00624B3F">
      <w:pPr>
        <w:pStyle w:val="a4"/>
        <w:numPr>
          <w:ilvl w:val="0"/>
          <w:numId w:val="1"/>
        </w:numPr>
        <w:rPr>
          <w:rFonts w:ascii="Times New Roman" w:hAnsi="Times New Roman" w:cs="Times New Roman"/>
          <w:b/>
          <w:sz w:val="24"/>
          <w:szCs w:val="24"/>
        </w:rPr>
      </w:pPr>
      <w:r w:rsidRPr="00653B51">
        <w:rPr>
          <w:rFonts w:ascii="Times New Roman" w:hAnsi="Times New Roman" w:cs="Times New Roman"/>
          <w:b/>
          <w:sz w:val="24"/>
          <w:szCs w:val="24"/>
        </w:rPr>
        <w:t>για δοκιμή, ρίσκο, για να αποδείξουν σεξουαλικό θάρ</w:t>
      </w:r>
      <w:r w:rsidR="0089260A" w:rsidRPr="00653B51">
        <w:rPr>
          <w:rFonts w:ascii="Times New Roman" w:hAnsi="Times New Roman" w:cs="Times New Roman"/>
          <w:b/>
          <w:sz w:val="24"/>
          <w:szCs w:val="24"/>
        </w:rPr>
        <w:t>ρος</w:t>
      </w:r>
    </w:p>
    <w:p w:rsidR="00934DFA" w:rsidRPr="00653B51" w:rsidRDefault="007F4C33" w:rsidP="00624B3F">
      <w:pPr>
        <w:pStyle w:val="a4"/>
        <w:numPr>
          <w:ilvl w:val="0"/>
          <w:numId w:val="1"/>
        </w:numPr>
        <w:rPr>
          <w:rFonts w:ascii="Times New Roman" w:hAnsi="Times New Roman" w:cs="Times New Roman"/>
          <w:b/>
          <w:sz w:val="24"/>
          <w:szCs w:val="24"/>
        </w:rPr>
      </w:pPr>
      <w:r w:rsidRPr="00653B51">
        <w:rPr>
          <w:rFonts w:ascii="Times New Roman" w:hAnsi="Times New Roman" w:cs="Times New Roman"/>
          <w:b/>
          <w:sz w:val="24"/>
          <w:szCs w:val="24"/>
        </w:rPr>
        <w:t>για να μειώσουν το άγ</w:t>
      </w:r>
      <w:r w:rsidR="0089260A" w:rsidRPr="00653B51">
        <w:rPr>
          <w:rFonts w:ascii="Times New Roman" w:hAnsi="Times New Roman" w:cs="Times New Roman"/>
          <w:b/>
          <w:sz w:val="24"/>
          <w:szCs w:val="24"/>
        </w:rPr>
        <w:t>χος</w:t>
      </w:r>
    </w:p>
    <w:p w:rsidR="00934DFA" w:rsidRPr="00653B51" w:rsidRDefault="007F4C33" w:rsidP="00BD2952">
      <w:pPr>
        <w:pStyle w:val="a4"/>
        <w:numPr>
          <w:ilvl w:val="0"/>
          <w:numId w:val="1"/>
        </w:numPr>
        <w:rPr>
          <w:rFonts w:ascii="Times New Roman" w:hAnsi="Times New Roman" w:cs="Times New Roman"/>
          <w:b/>
          <w:sz w:val="24"/>
          <w:szCs w:val="24"/>
        </w:rPr>
      </w:pPr>
      <w:r w:rsidRPr="00653B51">
        <w:rPr>
          <w:rFonts w:ascii="Times New Roman" w:hAnsi="Times New Roman" w:cs="Times New Roman"/>
          <w:b/>
          <w:sz w:val="24"/>
          <w:szCs w:val="24"/>
        </w:rPr>
        <w:t>για να ανακουφιστούν από την ανησυχία, την κατάθλιψη και το φό</w:t>
      </w:r>
      <w:r w:rsidR="0089260A" w:rsidRPr="00653B51">
        <w:rPr>
          <w:rFonts w:ascii="Times New Roman" w:hAnsi="Times New Roman" w:cs="Times New Roman"/>
          <w:b/>
          <w:sz w:val="24"/>
          <w:szCs w:val="24"/>
        </w:rPr>
        <w:t>βο</w:t>
      </w:r>
    </w:p>
    <w:p w:rsidR="00934DFA" w:rsidRPr="00653B51" w:rsidRDefault="007F4C33" w:rsidP="00BD2952">
      <w:pPr>
        <w:pStyle w:val="a4"/>
        <w:numPr>
          <w:ilvl w:val="0"/>
          <w:numId w:val="1"/>
        </w:numPr>
        <w:rPr>
          <w:rFonts w:ascii="Times New Roman" w:hAnsi="Times New Roman" w:cs="Times New Roman"/>
          <w:b/>
          <w:sz w:val="24"/>
          <w:szCs w:val="24"/>
        </w:rPr>
      </w:pPr>
      <w:r w:rsidRPr="00653B51">
        <w:rPr>
          <w:rFonts w:ascii="Times New Roman" w:hAnsi="Times New Roman" w:cs="Times New Roman"/>
          <w:b/>
          <w:sz w:val="24"/>
          <w:szCs w:val="24"/>
        </w:rPr>
        <w:t>για να ανακουφιστούν από τον πόνο ενός οικογενειακού προβλήμα</w:t>
      </w:r>
      <w:r w:rsidR="0089260A" w:rsidRPr="00653B51">
        <w:rPr>
          <w:rFonts w:ascii="Times New Roman" w:hAnsi="Times New Roman" w:cs="Times New Roman"/>
          <w:b/>
          <w:sz w:val="24"/>
          <w:szCs w:val="24"/>
        </w:rPr>
        <w:t>τος</w:t>
      </w:r>
    </w:p>
    <w:p w:rsidR="00CD0E48" w:rsidRPr="00653B51" w:rsidRDefault="007F4C33" w:rsidP="00BD2952">
      <w:pPr>
        <w:pStyle w:val="a4"/>
        <w:numPr>
          <w:ilvl w:val="0"/>
          <w:numId w:val="1"/>
        </w:numPr>
        <w:rPr>
          <w:rFonts w:ascii="Times New Roman" w:hAnsi="Times New Roman" w:cs="Times New Roman"/>
          <w:b/>
          <w:sz w:val="24"/>
          <w:szCs w:val="24"/>
        </w:rPr>
      </w:pPr>
      <w:r w:rsidRPr="00653B51">
        <w:rPr>
          <w:rFonts w:ascii="Times New Roman" w:hAnsi="Times New Roman" w:cs="Times New Roman"/>
          <w:b/>
          <w:sz w:val="24"/>
          <w:szCs w:val="24"/>
        </w:rPr>
        <w:t>για να λύσουν προσωπικά προβλήμα</w:t>
      </w:r>
      <w:r w:rsidR="0089260A" w:rsidRPr="00653B51">
        <w:rPr>
          <w:rFonts w:ascii="Times New Roman" w:hAnsi="Times New Roman" w:cs="Times New Roman"/>
          <w:b/>
          <w:sz w:val="24"/>
          <w:szCs w:val="24"/>
        </w:rPr>
        <w:t>τα</w:t>
      </w:r>
      <w:r w:rsidR="00CD0E48" w:rsidRPr="00653B51">
        <w:rPr>
          <w:rFonts w:ascii="Times New Roman" w:hAnsi="Times New Roman" w:cs="Times New Roman"/>
          <w:b/>
          <w:sz w:val="24"/>
          <w:szCs w:val="24"/>
        </w:rPr>
        <w:t xml:space="preserve"> . </w:t>
      </w:r>
    </w:p>
    <w:p w:rsidR="00722CF7" w:rsidRPr="00DB74CE" w:rsidRDefault="00DB74CE" w:rsidP="00DB74CE">
      <w:pPr>
        <w:pStyle w:val="a4"/>
        <w:ind w:left="1440"/>
        <w:rPr>
          <w:rFonts w:ascii="Times New Roman" w:hAnsi="Times New Roman" w:cs="Times New Roman"/>
          <w:b/>
          <w:sz w:val="24"/>
          <w:szCs w:val="24"/>
          <w:u w:val="single"/>
        </w:rPr>
      </w:pPr>
      <w:r w:rsidRPr="00DB74CE">
        <w:rPr>
          <w:rFonts w:ascii="Times New Roman" w:hAnsi="Times New Roman" w:cs="Times New Roman"/>
          <w:b/>
          <w:sz w:val="24"/>
          <w:szCs w:val="24"/>
          <w:u w:val="single"/>
        </w:rPr>
        <w:t>Ως ενδεικτική δραστηριότητα</w:t>
      </w:r>
      <w:r>
        <w:rPr>
          <w:rFonts w:ascii="Times New Roman" w:hAnsi="Times New Roman" w:cs="Times New Roman"/>
          <w:b/>
          <w:sz w:val="24"/>
          <w:szCs w:val="24"/>
          <w:u w:val="single"/>
        </w:rPr>
        <w:t xml:space="preserve"> </w:t>
      </w:r>
      <w:r w:rsidRPr="00DB74CE">
        <w:rPr>
          <w:rFonts w:ascii="Times New Roman" w:hAnsi="Times New Roman" w:cs="Times New Roman"/>
          <w:b/>
          <w:sz w:val="24"/>
          <w:szCs w:val="24"/>
        </w:rPr>
        <w:t xml:space="preserve">είχαμε μια </w:t>
      </w:r>
      <w:r w:rsidR="00722CF7" w:rsidRPr="00DB74CE">
        <w:rPr>
          <w:rFonts w:ascii="Times New Roman" w:hAnsi="Times New Roman" w:cs="Times New Roman"/>
          <w:b/>
          <w:sz w:val="24"/>
          <w:szCs w:val="24"/>
        </w:rPr>
        <w:t>συζήτηση με τους μαθητές για τους λόγους που πίνουν</w:t>
      </w:r>
    </w:p>
    <w:p w:rsidR="004142DF" w:rsidRPr="00653B51" w:rsidRDefault="00BD2952" w:rsidP="00BD2952">
      <w:pPr>
        <w:rPr>
          <w:rFonts w:ascii="Times New Roman" w:hAnsi="Times New Roman" w:cs="Times New Roman"/>
          <w:b/>
          <w:sz w:val="24"/>
          <w:szCs w:val="24"/>
        </w:rPr>
      </w:pPr>
      <w:r w:rsidRPr="00653B51">
        <w:rPr>
          <w:rFonts w:ascii="Times New Roman" w:hAnsi="Times New Roman" w:cs="Times New Roman"/>
          <w:b/>
          <w:sz w:val="24"/>
          <w:szCs w:val="24"/>
        </w:rPr>
        <w:t xml:space="preserve">Στο μάθημα </w:t>
      </w:r>
      <w:r w:rsidRPr="00653B51">
        <w:rPr>
          <w:rFonts w:ascii="Times New Roman" w:hAnsi="Times New Roman" w:cs="Times New Roman"/>
          <w:b/>
          <w:sz w:val="24"/>
          <w:szCs w:val="24"/>
          <w:u w:val="thick"/>
        </w:rPr>
        <w:t>αλκοόλ και επιπτώσεις στην υγεία μας</w:t>
      </w:r>
      <w:r w:rsidRPr="00653B51">
        <w:rPr>
          <w:rFonts w:ascii="Times New Roman" w:hAnsi="Times New Roman" w:cs="Times New Roman"/>
          <w:b/>
          <w:sz w:val="24"/>
          <w:szCs w:val="24"/>
        </w:rPr>
        <w:t xml:space="preserve"> ο σ</w:t>
      </w:r>
      <w:r w:rsidR="005346C4" w:rsidRPr="00653B51">
        <w:rPr>
          <w:rFonts w:ascii="Times New Roman" w:hAnsi="Times New Roman" w:cs="Times New Roman"/>
          <w:b/>
          <w:sz w:val="24"/>
          <w:szCs w:val="24"/>
        </w:rPr>
        <w:t>κοπός αυτού του μαθήματος είναι η γνώση πάνω στα θετικά και στα αρνητικά στοιχεία του αλκοόλ στην υγεία μας και τα προβλήματα που μας δημιουργεί .</w:t>
      </w:r>
    </w:p>
    <w:p w:rsidR="00722CF7" w:rsidRPr="00DB74CE" w:rsidRDefault="00DB74CE" w:rsidP="00DB74CE">
      <w:pPr>
        <w:rPr>
          <w:rFonts w:ascii="Times New Roman" w:hAnsi="Times New Roman" w:cs="Times New Roman"/>
          <w:b/>
          <w:sz w:val="28"/>
          <w:szCs w:val="28"/>
          <w:u w:val="thick"/>
        </w:rPr>
      </w:pPr>
      <w:r w:rsidRPr="00DB74CE">
        <w:rPr>
          <w:rFonts w:ascii="Times New Roman" w:hAnsi="Times New Roman" w:cs="Times New Roman"/>
          <w:b/>
          <w:sz w:val="24"/>
          <w:szCs w:val="24"/>
          <w:u w:val="single"/>
        </w:rPr>
        <w:t>Ως ενδεικτική δραστηριότητα</w:t>
      </w:r>
      <w:r w:rsidRPr="00DB74CE">
        <w:rPr>
          <w:rFonts w:ascii="Times New Roman" w:hAnsi="Times New Roman" w:cs="Times New Roman"/>
          <w:b/>
          <w:sz w:val="24"/>
          <w:szCs w:val="24"/>
        </w:rPr>
        <w:t xml:space="preserve"> είχαμε</w:t>
      </w:r>
      <w:r>
        <w:rPr>
          <w:rFonts w:ascii="Times New Roman" w:hAnsi="Times New Roman" w:cs="Times New Roman"/>
          <w:b/>
          <w:sz w:val="24"/>
          <w:szCs w:val="24"/>
        </w:rPr>
        <w:t xml:space="preserve"> </w:t>
      </w:r>
      <w:r w:rsidRPr="00DB74CE">
        <w:rPr>
          <w:rFonts w:ascii="Times New Roman" w:hAnsi="Times New Roman" w:cs="Times New Roman"/>
          <w:b/>
          <w:sz w:val="24"/>
          <w:szCs w:val="24"/>
        </w:rPr>
        <w:t>π</w:t>
      </w:r>
      <w:r w:rsidR="00722CF7" w:rsidRPr="00DB74CE">
        <w:rPr>
          <w:rFonts w:ascii="Times New Roman" w:hAnsi="Times New Roman" w:cs="Times New Roman"/>
          <w:b/>
          <w:sz w:val="24"/>
          <w:szCs w:val="24"/>
        </w:rPr>
        <w:t>ροβολή βίντεο με τους μαθητές</w:t>
      </w:r>
    </w:p>
    <w:p w:rsidR="007213C8" w:rsidRPr="00653B51" w:rsidRDefault="00BD2952" w:rsidP="00BD2952">
      <w:pPr>
        <w:rPr>
          <w:rFonts w:ascii="Times New Roman" w:hAnsi="Times New Roman" w:cs="Times New Roman"/>
          <w:b/>
          <w:sz w:val="24"/>
          <w:szCs w:val="24"/>
        </w:rPr>
      </w:pPr>
      <w:r w:rsidRPr="00653B51">
        <w:rPr>
          <w:rFonts w:ascii="Times New Roman" w:hAnsi="Times New Roman" w:cs="Times New Roman"/>
          <w:b/>
          <w:sz w:val="24"/>
          <w:szCs w:val="24"/>
        </w:rPr>
        <w:t xml:space="preserve">Στο μάθημα </w:t>
      </w:r>
      <w:r w:rsidRPr="00653B51">
        <w:rPr>
          <w:rFonts w:ascii="Times New Roman" w:hAnsi="Times New Roman" w:cs="Times New Roman"/>
          <w:b/>
          <w:sz w:val="24"/>
          <w:szCs w:val="24"/>
          <w:u w:val="thick"/>
        </w:rPr>
        <w:t>αλκοόλ και ψυχολογία</w:t>
      </w:r>
      <w:r w:rsidRPr="00653B51">
        <w:rPr>
          <w:rFonts w:ascii="Times New Roman" w:hAnsi="Times New Roman" w:cs="Times New Roman"/>
          <w:b/>
          <w:sz w:val="24"/>
          <w:szCs w:val="24"/>
        </w:rPr>
        <w:t xml:space="preserve"> </w:t>
      </w:r>
      <w:r w:rsidR="005346C4" w:rsidRPr="00653B51">
        <w:rPr>
          <w:rFonts w:ascii="Times New Roman" w:hAnsi="Times New Roman" w:cs="Times New Roman"/>
          <w:b/>
          <w:sz w:val="24"/>
          <w:szCs w:val="24"/>
        </w:rPr>
        <w:t>τα παιδιά πρέπει να κατανοήσουν την σημασία της βοήθειας στον αλκοολισ</w:t>
      </w:r>
      <w:r w:rsidR="007213C8" w:rsidRPr="00653B51">
        <w:rPr>
          <w:rFonts w:ascii="Times New Roman" w:hAnsi="Times New Roman" w:cs="Times New Roman"/>
          <w:b/>
          <w:sz w:val="24"/>
          <w:szCs w:val="24"/>
        </w:rPr>
        <w:t xml:space="preserve">μό από ψυχολόγους , οικογένεια και φίλους . Οι έφηβοι μπορεί να εμπλακούν με το αλκοόλ με διάφορους τρόπους. Δυστυχώς </w:t>
      </w:r>
      <w:r w:rsidR="007213C8" w:rsidRPr="00653B51">
        <w:rPr>
          <w:rFonts w:ascii="Times New Roman" w:hAnsi="Times New Roman" w:cs="Times New Roman"/>
          <w:b/>
          <w:sz w:val="24"/>
          <w:szCs w:val="24"/>
        </w:rPr>
        <w:lastRenderedPageBreak/>
        <w:t>οι έφηβοι δεν καταλαβαίνουν τη σχέση αυτών που κάνουν σήμερα και τις συνέπειες που πιθανόν να προκύψουν στο μέλλον. Στην ηλικία αυ</w:t>
      </w:r>
      <w:r w:rsidR="00CD0E48" w:rsidRPr="00653B51">
        <w:rPr>
          <w:rFonts w:ascii="Times New Roman" w:hAnsi="Times New Roman" w:cs="Times New Roman"/>
          <w:b/>
          <w:sz w:val="24"/>
          <w:szCs w:val="24"/>
        </w:rPr>
        <w:t xml:space="preserve">τή ο πειραματισμός με το αλκοόλ </w:t>
      </w:r>
      <w:r w:rsidR="007213C8" w:rsidRPr="00653B51">
        <w:rPr>
          <w:rFonts w:ascii="Times New Roman" w:hAnsi="Times New Roman" w:cs="Times New Roman"/>
          <w:b/>
          <w:sz w:val="24"/>
          <w:szCs w:val="24"/>
        </w:rPr>
        <w:t xml:space="preserve">είναι αρκετά συχνός . Η εφηβεία είναι μια κρίσιμη περίοδος που τα παιδιά θέλουν να δοκιμάζουν νέα </w:t>
      </w:r>
      <w:proofErr w:type="spellStart"/>
      <w:r w:rsidR="007213C8" w:rsidRPr="00653B51">
        <w:rPr>
          <w:rFonts w:ascii="Times New Roman" w:hAnsi="Times New Roman" w:cs="Times New Roman"/>
          <w:b/>
          <w:sz w:val="24"/>
          <w:szCs w:val="24"/>
        </w:rPr>
        <w:t>πράγματα.Οι</w:t>
      </w:r>
      <w:proofErr w:type="spellEnd"/>
      <w:r w:rsidR="007213C8" w:rsidRPr="00653B51">
        <w:rPr>
          <w:rFonts w:ascii="Times New Roman" w:hAnsi="Times New Roman" w:cs="Times New Roman"/>
          <w:b/>
          <w:sz w:val="24"/>
          <w:szCs w:val="24"/>
        </w:rPr>
        <w:t xml:space="preserve"> έφηβοι που έχουν ψηλό κίνδυνο να αναπτύξουν σοβαρά προβλήματα σε σχέση με τη χρήση του αλκοόλ είναι αυτοί που έχουν ένα οικογενειακό ιστορικό ή αυτοί που πάσχουν από κατάθλιψη. Επίσης αυτοί που έχουν χαμηλό αίσθημα αυτοεκτίμησης ή που νιώθουν ότι δεν ταιριάζουν στο κοινωνικό σύνολο και νιώθουν </w:t>
      </w:r>
      <w:proofErr w:type="spellStart"/>
      <w:r w:rsidR="007213C8" w:rsidRPr="00653B51">
        <w:rPr>
          <w:rFonts w:ascii="Times New Roman" w:hAnsi="Times New Roman" w:cs="Times New Roman"/>
          <w:b/>
          <w:sz w:val="24"/>
          <w:szCs w:val="24"/>
        </w:rPr>
        <w:t>περιθωριακοί.Ορισμένα</w:t>
      </w:r>
      <w:proofErr w:type="spellEnd"/>
      <w:r w:rsidR="007213C8" w:rsidRPr="00653B51">
        <w:rPr>
          <w:rFonts w:ascii="Times New Roman" w:hAnsi="Times New Roman" w:cs="Times New Roman"/>
          <w:b/>
          <w:sz w:val="24"/>
          <w:szCs w:val="24"/>
        </w:rPr>
        <w:t xml:space="preserve"> προειδοποιητικά σημεία μπορεί να είναι τα ακόλουθα:</w:t>
      </w:r>
    </w:p>
    <w:p w:rsidR="007213C8" w:rsidRPr="00653B51" w:rsidRDefault="007213C8" w:rsidP="00BD2952">
      <w:pPr>
        <w:pStyle w:val="a4"/>
        <w:numPr>
          <w:ilvl w:val="0"/>
          <w:numId w:val="26"/>
        </w:numPr>
        <w:rPr>
          <w:rFonts w:ascii="Times New Roman" w:hAnsi="Times New Roman" w:cs="Times New Roman"/>
          <w:b/>
          <w:sz w:val="24"/>
          <w:szCs w:val="24"/>
        </w:rPr>
      </w:pPr>
      <w:r w:rsidRPr="00653B51">
        <w:rPr>
          <w:rFonts w:ascii="Times New Roman" w:hAnsi="Times New Roman" w:cs="Times New Roman"/>
          <w:b/>
          <w:sz w:val="24"/>
          <w:szCs w:val="24"/>
        </w:rPr>
        <w:t>Σωματικά: Κούραση, επαναλαμβανόμενα προβλήματα υγείας, κόκκινα απαθή μάτια και παρατεινόμενος βήχας</w:t>
      </w:r>
    </w:p>
    <w:p w:rsidR="007213C8" w:rsidRPr="00653B51" w:rsidRDefault="007213C8" w:rsidP="00BD2952">
      <w:pPr>
        <w:pStyle w:val="a4"/>
        <w:numPr>
          <w:ilvl w:val="0"/>
          <w:numId w:val="26"/>
        </w:numPr>
        <w:rPr>
          <w:rFonts w:ascii="Times New Roman" w:hAnsi="Times New Roman" w:cs="Times New Roman"/>
          <w:b/>
          <w:sz w:val="24"/>
          <w:szCs w:val="24"/>
        </w:rPr>
      </w:pPr>
      <w:r w:rsidRPr="00653B51">
        <w:rPr>
          <w:rFonts w:ascii="Times New Roman" w:hAnsi="Times New Roman" w:cs="Times New Roman"/>
          <w:b/>
          <w:sz w:val="24"/>
          <w:szCs w:val="24"/>
        </w:rPr>
        <w:t>Συναισθηματικά: Αλλαγές της προσωπικότητας, ξαφνικές αλλαγές της διάθεσης, ερεθιστικότητα, ανεύθυνη συμπεριφορά, χαμηλό αίσθημα αυτοεκτίμησης, μειωμένη ικανότητα κρίσης, κατάθλιψη και γενική έλλειψη ενδιαφέροντος</w:t>
      </w:r>
    </w:p>
    <w:p w:rsidR="007213C8" w:rsidRPr="00653B51" w:rsidRDefault="007213C8" w:rsidP="00BD2952">
      <w:pPr>
        <w:pStyle w:val="a4"/>
        <w:numPr>
          <w:ilvl w:val="0"/>
          <w:numId w:val="26"/>
        </w:numPr>
        <w:rPr>
          <w:rFonts w:ascii="Times New Roman" w:hAnsi="Times New Roman" w:cs="Times New Roman"/>
          <w:b/>
          <w:sz w:val="24"/>
          <w:szCs w:val="24"/>
        </w:rPr>
      </w:pPr>
      <w:r w:rsidRPr="00653B51">
        <w:rPr>
          <w:rFonts w:ascii="Times New Roman" w:hAnsi="Times New Roman" w:cs="Times New Roman"/>
          <w:b/>
          <w:sz w:val="24"/>
          <w:szCs w:val="24"/>
        </w:rPr>
        <w:t>Οικογενειακά: Διαμάχες στο σπίτι, μη τήρηση των κανόνων, αποτράβηγμα από την οικογένεια</w:t>
      </w:r>
    </w:p>
    <w:p w:rsidR="007213C8" w:rsidRPr="00653B51" w:rsidRDefault="007213C8" w:rsidP="00BD2952">
      <w:pPr>
        <w:pStyle w:val="a4"/>
        <w:numPr>
          <w:ilvl w:val="0"/>
          <w:numId w:val="26"/>
        </w:numPr>
        <w:rPr>
          <w:rFonts w:ascii="Times New Roman" w:hAnsi="Times New Roman" w:cs="Times New Roman"/>
          <w:b/>
          <w:sz w:val="24"/>
          <w:szCs w:val="24"/>
        </w:rPr>
      </w:pPr>
      <w:r w:rsidRPr="00653B51">
        <w:rPr>
          <w:rFonts w:ascii="Times New Roman" w:hAnsi="Times New Roman" w:cs="Times New Roman"/>
          <w:b/>
          <w:sz w:val="24"/>
          <w:szCs w:val="24"/>
        </w:rPr>
        <w:t>Σχολικά: Μείωση του ενδιαφέροντος, αρνητική προσέγγιση, μείωση των βαθμών, πολλές απουσίες, προβλήματα συμπεριφοράς και πειθαρχίας</w:t>
      </w:r>
    </w:p>
    <w:p w:rsidR="007213C8" w:rsidRPr="00653B51" w:rsidRDefault="007213C8" w:rsidP="00BD2952">
      <w:pPr>
        <w:pStyle w:val="a4"/>
        <w:numPr>
          <w:ilvl w:val="0"/>
          <w:numId w:val="26"/>
        </w:numPr>
        <w:rPr>
          <w:rFonts w:ascii="Times New Roman" w:hAnsi="Times New Roman" w:cs="Times New Roman"/>
          <w:b/>
          <w:sz w:val="24"/>
          <w:szCs w:val="24"/>
        </w:rPr>
      </w:pPr>
      <w:r w:rsidRPr="00653B51">
        <w:rPr>
          <w:rFonts w:ascii="Times New Roman" w:hAnsi="Times New Roman" w:cs="Times New Roman"/>
          <w:b/>
          <w:sz w:val="24"/>
          <w:szCs w:val="24"/>
        </w:rPr>
        <w:t>Κοινωνικά: Απόκτηση νέων φίλων που δεν ενδιαφέρονται για τις συνήθεις σχολικές και οικογενειακές δραστηριότητες, νομικά προβλήματα, αλλαγές προς λιγότερο συμβατικό τρόπο όσον αφορά το ντύσιμο και τις προτιμήσεις για τη μουσική</w:t>
      </w:r>
      <w:r w:rsidR="00CD0E48" w:rsidRPr="00653B51">
        <w:rPr>
          <w:rFonts w:ascii="Times New Roman" w:hAnsi="Times New Roman" w:cs="Times New Roman"/>
          <w:b/>
          <w:sz w:val="24"/>
          <w:szCs w:val="24"/>
        </w:rPr>
        <w:t xml:space="preserve"> . </w:t>
      </w:r>
    </w:p>
    <w:p w:rsidR="00C75594" w:rsidRPr="00653B51" w:rsidRDefault="00DB74CE" w:rsidP="00DB74CE">
      <w:pPr>
        <w:pStyle w:val="a4"/>
        <w:rPr>
          <w:rFonts w:ascii="Times New Roman" w:hAnsi="Times New Roman" w:cs="Times New Roman"/>
          <w:b/>
          <w:sz w:val="24"/>
          <w:szCs w:val="24"/>
        </w:rPr>
      </w:pPr>
      <w:r w:rsidRPr="00DB74CE">
        <w:rPr>
          <w:rFonts w:ascii="Times New Roman" w:hAnsi="Times New Roman" w:cs="Times New Roman"/>
          <w:b/>
          <w:sz w:val="24"/>
          <w:szCs w:val="24"/>
          <w:u w:val="single"/>
        </w:rPr>
        <w:t>Ως ενδεικτική δραστηριότητα</w:t>
      </w:r>
      <w:r>
        <w:rPr>
          <w:rFonts w:ascii="Times New Roman" w:hAnsi="Times New Roman" w:cs="Times New Roman"/>
          <w:b/>
          <w:sz w:val="24"/>
          <w:szCs w:val="24"/>
        </w:rPr>
        <w:t xml:space="preserve"> οι μαθητές έκαναν ένα ψ</w:t>
      </w:r>
      <w:r w:rsidR="00722CF7" w:rsidRPr="00653B51">
        <w:rPr>
          <w:rFonts w:ascii="Times New Roman" w:hAnsi="Times New Roman" w:cs="Times New Roman"/>
          <w:b/>
          <w:sz w:val="24"/>
          <w:szCs w:val="24"/>
        </w:rPr>
        <w:t xml:space="preserve">υχολογικό </w:t>
      </w:r>
      <w:r w:rsidR="00722CF7" w:rsidRPr="00653B51">
        <w:rPr>
          <w:rFonts w:ascii="Times New Roman" w:hAnsi="Times New Roman" w:cs="Times New Roman"/>
          <w:b/>
          <w:sz w:val="24"/>
          <w:szCs w:val="24"/>
          <w:lang w:val="en-US"/>
        </w:rPr>
        <w:t>test</w:t>
      </w:r>
      <w:r w:rsidR="00722CF7" w:rsidRPr="00653B51">
        <w:rPr>
          <w:rFonts w:ascii="Times New Roman" w:hAnsi="Times New Roman" w:cs="Times New Roman"/>
          <w:b/>
          <w:sz w:val="24"/>
          <w:szCs w:val="24"/>
        </w:rPr>
        <w:t xml:space="preserve"> </w:t>
      </w:r>
    </w:p>
    <w:p w:rsidR="00EA1EBA" w:rsidRPr="00653B51" w:rsidRDefault="00BD2952" w:rsidP="00BD2952">
      <w:pPr>
        <w:rPr>
          <w:rFonts w:ascii="Times New Roman" w:hAnsi="Times New Roman" w:cs="Times New Roman"/>
          <w:b/>
          <w:sz w:val="32"/>
          <w:szCs w:val="32"/>
          <w:u w:val="single"/>
        </w:rPr>
      </w:pPr>
      <w:r w:rsidRPr="00653B51">
        <w:rPr>
          <w:rFonts w:ascii="Times New Roman" w:hAnsi="Times New Roman" w:cs="Times New Roman"/>
          <w:b/>
          <w:sz w:val="24"/>
          <w:szCs w:val="24"/>
        </w:rPr>
        <w:t xml:space="preserve">Στο μάθημα </w:t>
      </w:r>
      <w:r w:rsidRPr="00653B51">
        <w:rPr>
          <w:rFonts w:ascii="Times New Roman" w:hAnsi="Times New Roman" w:cs="Times New Roman"/>
          <w:b/>
          <w:sz w:val="24"/>
          <w:szCs w:val="24"/>
          <w:u w:val="thick"/>
        </w:rPr>
        <w:t>αλκοολισμός και ατυχήματα</w:t>
      </w:r>
      <w:r w:rsidRPr="00653B51">
        <w:rPr>
          <w:rFonts w:ascii="Times New Roman" w:hAnsi="Times New Roman" w:cs="Times New Roman"/>
          <w:b/>
          <w:sz w:val="24"/>
          <w:szCs w:val="24"/>
        </w:rPr>
        <w:t xml:space="preserve"> ο σ</w:t>
      </w:r>
      <w:r w:rsidR="00122644" w:rsidRPr="00653B51">
        <w:rPr>
          <w:rFonts w:ascii="Times New Roman" w:hAnsi="Times New Roman" w:cs="Times New Roman"/>
          <w:b/>
          <w:sz w:val="24"/>
          <w:szCs w:val="24"/>
        </w:rPr>
        <w:t>κοπός είναι η ανάπτυξη των γνώσεων γύρω από το θέμα των ατυχημάτων είτε έχουν την ευθύνη για τον εαυτό τους είτε έχουν την ευθύνη για τους υπόλοιπους  . Η ευθύνη για το 50% αυτών των τροχαίων ατυχημάτων αποδίδεται</w:t>
      </w:r>
      <w:r w:rsidR="00CD0E48" w:rsidRPr="00653B51">
        <w:rPr>
          <w:rFonts w:ascii="Times New Roman" w:hAnsi="Times New Roman" w:cs="Times New Roman"/>
          <w:b/>
          <w:sz w:val="24"/>
          <w:szCs w:val="24"/>
        </w:rPr>
        <w:t xml:space="preserve"> στη χρήση αλκοολούχων ποτών. </w:t>
      </w:r>
      <w:r w:rsidR="00122644" w:rsidRPr="00653B51">
        <w:rPr>
          <w:rFonts w:ascii="Times New Roman" w:hAnsi="Times New Roman" w:cs="Times New Roman"/>
          <w:b/>
          <w:sz w:val="24"/>
          <w:szCs w:val="24"/>
        </w:rPr>
        <w:t>Άνοδος τον νεκρών θυμάτων όπως και των τροχαίων ατυχημάτων</w:t>
      </w:r>
      <w:r w:rsidR="00EA1EBA" w:rsidRPr="00653B51">
        <w:rPr>
          <w:rFonts w:ascii="Times New Roman" w:hAnsi="Times New Roman" w:cs="Times New Roman"/>
          <w:b/>
          <w:sz w:val="24"/>
          <w:szCs w:val="24"/>
        </w:rPr>
        <w:t xml:space="preserve"> </w:t>
      </w:r>
      <w:r w:rsidR="00122644" w:rsidRPr="00653B51">
        <w:rPr>
          <w:rFonts w:ascii="Times New Roman" w:hAnsi="Times New Roman" w:cs="Times New Roman"/>
          <w:b/>
          <w:sz w:val="24"/>
          <w:szCs w:val="24"/>
        </w:rPr>
        <w:t>. Συγκεκριμένα, το τραγικό ποσοστό των ανθρώπων που χάνουν τη ζωή τους στην άσφαλτο ή και όσων τραυματίζονται,</w:t>
      </w:r>
      <w:r w:rsidR="00EA1EBA" w:rsidRPr="00653B51">
        <w:rPr>
          <w:rFonts w:ascii="Times New Roman" w:hAnsi="Times New Roman" w:cs="Times New Roman"/>
          <w:b/>
          <w:sz w:val="24"/>
          <w:szCs w:val="24"/>
        </w:rPr>
        <w:t xml:space="preserve"> έχει ανέβει δραματικά . </w:t>
      </w:r>
      <w:r w:rsidR="00122644" w:rsidRPr="00653B51">
        <w:rPr>
          <w:rFonts w:ascii="Times New Roman" w:hAnsi="Times New Roman" w:cs="Times New Roman"/>
          <w:b/>
          <w:sz w:val="24"/>
          <w:szCs w:val="24"/>
        </w:rPr>
        <w:t>Το αλκοόλ δρα ως κατασταλτικό, μειώνοντ</w:t>
      </w:r>
      <w:r w:rsidRPr="00653B51">
        <w:rPr>
          <w:rFonts w:ascii="Times New Roman" w:hAnsi="Times New Roman" w:cs="Times New Roman"/>
          <w:b/>
          <w:sz w:val="24"/>
          <w:szCs w:val="24"/>
        </w:rPr>
        <w:t xml:space="preserve">ας τις λειτουργικές ικανότητες . </w:t>
      </w:r>
    </w:p>
    <w:p w:rsidR="00053F4D" w:rsidRPr="00653B51" w:rsidRDefault="00122644" w:rsidP="00BD2952">
      <w:pPr>
        <w:rPr>
          <w:rFonts w:ascii="Times New Roman" w:hAnsi="Times New Roman" w:cs="Times New Roman"/>
          <w:b/>
          <w:sz w:val="24"/>
          <w:szCs w:val="24"/>
        </w:rPr>
      </w:pPr>
      <w:r w:rsidRPr="00653B51">
        <w:rPr>
          <w:rFonts w:ascii="Times New Roman" w:hAnsi="Times New Roman" w:cs="Times New Roman"/>
          <w:b/>
          <w:sz w:val="24"/>
          <w:szCs w:val="24"/>
        </w:rPr>
        <w:t xml:space="preserve"> Ο Κώδικας Οδικής Κυκλοφορίας στο άρθρο 42 ορίζει τόσο μειωμένα επιτρεπτά όρια αλκοόλ όσο και αυστηρότερες ποινές (χρηματικά πρόστιμα, αφαίρεση άδειας και πινακίδων, ποινές φυλάκισης).</w:t>
      </w:r>
      <w:r w:rsidR="00EA1EBA" w:rsidRPr="00653B51">
        <w:rPr>
          <w:rFonts w:ascii="Times New Roman" w:hAnsi="Times New Roman" w:cs="Times New Roman"/>
          <w:b/>
          <w:sz w:val="24"/>
          <w:szCs w:val="24"/>
        </w:rPr>
        <w:t xml:space="preserve"> </w:t>
      </w:r>
    </w:p>
    <w:p w:rsidR="00CD0E48" w:rsidRPr="00653B51" w:rsidRDefault="00DB74CE" w:rsidP="00DB74CE">
      <w:pPr>
        <w:pStyle w:val="a4"/>
        <w:rPr>
          <w:rFonts w:ascii="Times New Roman" w:hAnsi="Times New Roman" w:cs="Times New Roman"/>
          <w:b/>
          <w:sz w:val="24"/>
          <w:szCs w:val="24"/>
        </w:rPr>
      </w:pPr>
      <w:r w:rsidRPr="00DB74CE">
        <w:rPr>
          <w:rFonts w:ascii="Times New Roman" w:hAnsi="Times New Roman" w:cs="Times New Roman"/>
          <w:b/>
          <w:sz w:val="24"/>
          <w:szCs w:val="24"/>
          <w:u w:val="single"/>
        </w:rPr>
        <w:t>Ως ενδεικτική δραστηριότητα</w:t>
      </w:r>
      <w:r>
        <w:rPr>
          <w:rFonts w:ascii="Times New Roman" w:hAnsi="Times New Roman" w:cs="Times New Roman"/>
          <w:b/>
          <w:sz w:val="24"/>
          <w:szCs w:val="24"/>
          <w:u w:val="single"/>
        </w:rPr>
        <w:t xml:space="preserve"> </w:t>
      </w:r>
      <w:r w:rsidRPr="00DB74CE">
        <w:rPr>
          <w:rFonts w:ascii="Times New Roman" w:hAnsi="Times New Roman" w:cs="Times New Roman"/>
          <w:b/>
          <w:sz w:val="24"/>
          <w:szCs w:val="24"/>
        </w:rPr>
        <w:t xml:space="preserve">είχαμε </w:t>
      </w:r>
      <w:r>
        <w:rPr>
          <w:rFonts w:ascii="Times New Roman" w:hAnsi="Times New Roman" w:cs="Times New Roman"/>
          <w:b/>
          <w:sz w:val="24"/>
          <w:szCs w:val="24"/>
        </w:rPr>
        <w:t>π</w:t>
      </w:r>
      <w:r w:rsidR="002833A6" w:rsidRPr="00653B51">
        <w:rPr>
          <w:rFonts w:ascii="Times New Roman" w:hAnsi="Times New Roman" w:cs="Times New Roman"/>
          <w:b/>
          <w:sz w:val="24"/>
          <w:szCs w:val="24"/>
        </w:rPr>
        <w:t>ροβολή βίντεο με ατυχήματα από την τροχαία</w:t>
      </w:r>
      <w:r>
        <w:rPr>
          <w:rFonts w:ascii="Times New Roman" w:hAnsi="Times New Roman" w:cs="Times New Roman"/>
          <w:b/>
          <w:sz w:val="24"/>
          <w:szCs w:val="24"/>
        </w:rPr>
        <w:t xml:space="preserve"> </w:t>
      </w:r>
    </w:p>
    <w:p w:rsidR="00053F4D" w:rsidRPr="00653B51" w:rsidRDefault="00BD2952" w:rsidP="00DC078E">
      <w:pPr>
        <w:rPr>
          <w:rFonts w:ascii="Times New Roman" w:hAnsi="Times New Roman" w:cs="Times New Roman"/>
          <w:b/>
          <w:sz w:val="24"/>
          <w:szCs w:val="24"/>
        </w:rPr>
      </w:pPr>
      <w:r w:rsidRPr="00653B51">
        <w:rPr>
          <w:rFonts w:ascii="Times New Roman" w:hAnsi="Times New Roman" w:cs="Times New Roman"/>
          <w:b/>
          <w:sz w:val="24"/>
          <w:szCs w:val="24"/>
        </w:rPr>
        <w:lastRenderedPageBreak/>
        <w:t xml:space="preserve">Στο μάθημα </w:t>
      </w:r>
      <w:r w:rsidRPr="00653B51">
        <w:rPr>
          <w:rFonts w:ascii="Times New Roman" w:hAnsi="Times New Roman" w:cs="Times New Roman"/>
          <w:b/>
          <w:sz w:val="24"/>
          <w:szCs w:val="24"/>
          <w:u w:val="thick"/>
        </w:rPr>
        <w:t>αλκοολισμός και αντιμετώπιση</w:t>
      </w:r>
      <w:r w:rsidRPr="00653B51">
        <w:rPr>
          <w:rFonts w:ascii="Times New Roman" w:hAnsi="Times New Roman" w:cs="Times New Roman"/>
          <w:b/>
          <w:sz w:val="24"/>
          <w:szCs w:val="24"/>
        </w:rPr>
        <w:t xml:space="preserve"> ο σκοπός </w:t>
      </w:r>
      <w:r w:rsidR="00053F4D" w:rsidRPr="00653B51">
        <w:rPr>
          <w:rFonts w:ascii="Times New Roman" w:hAnsi="Times New Roman" w:cs="Times New Roman"/>
          <w:b/>
          <w:sz w:val="24"/>
          <w:szCs w:val="24"/>
        </w:rPr>
        <w:t>εξηγεί πως πάντα αν θέλουμε κάτι μπορούμε να τα αντιμετωπίσουμε</w:t>
      </w:r>
      <w:r w:rsidR="00053F4D" w:rsidRPr="00653B51">
        <w:rPr>
          <w:rFonts w:ascii="Times New Roman" w:hAnsi="Times New Roman" w:cs="Times New Roman"/>
          <w:b/>
          <w:sz w:val="36"/>
          <w:szCs w:val="32"/>
        </w:rPr>
        <w:t xml:space="preserve"> </w:t>
      </w:r>
      <w:r w:rsidR="00053F4D" w:rsidRPr="00653B51">
        <w:rPr>
          <w:rFonts w:ascii="Times New Roman" w:hAnsi="Times New Roman" w:cs="Times New Roman"/>
          <w:b/>
          <w:sz w:val="24"/>
          <w:szCs w:val="24"/>
        </w:rPr>
        <w:t>και αναφέρει τους τρόπους αντιμετώπισης για το αλκοόλ</w:t>
      </w:r>
      <w:r w:rsidR="00053F4D" w:rsidRPr="00653B51">
        <w:rPr>
          <w:rFonts w:ascii="Times New Roman" w:hAnsi="Times New Roman" w:cs="Times New Roman"/>
          <w:b/>
          <w:sz w:val="36"/>
          <w:szCs w:val="32"/>
        </w:rPr>
        <w:t xml:space="preserve"> . </w:t>
      </w:r>
    </w:p>
    <w:p w:rsidR="00224935" w:rsidRPr="00653B51" w:rsidRDefault="00053F4D" w:rsidP="00DC078E">
      <w:pPr>
        <w:rPr>
          <w:rFonts w:ascii="Times New Roman" w:hAnsi="Times New Roman" w:cs="Times New Roman"/>
          <w:b/>
          <w:sz w:val="24"/>
          <w:szCs w:val="24"/>
          <w:u w:val="wave"/>
        </w:rPr>
      </w:pPr>
      <w:r w:rsidRPr="00653B51">
        <w:rPr>
          <w:rFonts w:ascii="Times New Roman" w:hAnsi="Times New Roman" w:cs="Times New Roman"/>
          <w:b/>
          <w:sz w:val="24"/>
          <w:szCs w:val="24"/>
          <w:u w:val="wave"/>
        </w:rPr>
        <w:t xml:space="preserve">Θεραπεία αλκοολισμού &amp; αποτοξίνωση </w:t>
      </w:r>
    </w:p>
    <w:p w:rsidR="00053F4D" w:rsidRPr="00653B51" w:rsidRDefault="00053F4D" w:rsidP="00DC078E">
      <w:pPr>
        <w:rPr>
          <w:rFonts w:ascii="Times New Roman" w:hAnsi="Times New Roman" w:cs="Times New Roman"/>
          <w:b/>
          <w:sz w:val="24"/>
          <w:szCs w:val="24"/>
        </w:rPr>
      </w:pPr>
      <w:r w:rsidRPr="00653B51">
        <w:rPr>
          <w:rFonts w:ascii="Times New Roman" w:hAnsi="Times New Roman" w:cs="Times New Roman"/>
          <w:b/>
          <w:sz w:val="24"/>
          <w:szCs w:val="24"/>
        </w:rPr>
        <w:t xml:space="preserve">Η θεραπεία του αλκοολισμού είναι </w:t>
      </w:r>
      <w:proofErr w:type="spellStart"/>
      <w:r w:rsidRPr="00653B51">
        <w:rPr>
          <w:rFonts w:ascii="Times New Roman" w:hAnsi="Times New Roman" w:cs="Times New Roman"/>
          <w:b/>
          <w:sz w:val="24"/>
          <w:szCs w:val="24"/>
        </w:rPr>
        <w:t>πολυεπίπεδη</w:t>
      </w:r>
      <w:proofErr w:type="spellEnd"/>
      <w:r w:rsidRPr="00653B51">
        <w:rPr>
          <w:rFonts w:ascii="Times New Roman" w:hAnsi="Times New Roman" w:cs="Times New Roman"/>
          <w:b/>
          <w:sz w:val="24"/>
          <w:szCs w:val="24"/>
        </w:rPr>
        <w:t xml:space="preserve"> και μακροχρόνια, ενώ σε πολλές περιπτώσεις χρειάζεται σωματική αποτοξίνωση πριν από τη διαδικασία ψυχικής απεξάρτησης. Για την αντιμετώπιση του προβλήματος χρειάζεται να απευθυνθείτε σε ένα εγκεκριμένο θεραπευτικό πρόγραμμα. </w:t>
      </w:r>
    </w:p>
    <w:p w:rsidR="00F41190" w:rsidRPr="00653B51" w:rsidRDefault="00DB74CE" w:rsidP="00DB74CE">
      <w:pPr>
        <w:pStyle w:val="a4"/>
        <w:rPr>
          <w:rFonts w:ascii="Times New Roman" w:hAnsi="Times New Roman" w:cs="Times New Roman"/>
          <w:b/>
          <w:sz w:val="24"/>
          <w:szCs w:val="24"/>
        </w:rPr>
      </w:pPr>
      <w:r w:rsidRPr="00DB74CE">
        <w:rPr>
          <w:rFonts w:ascii="Times New Roman" w:hAnsi="Times New Roman" w:cs="Times New Roman"/>
          <w:b/>
          <w:sz w:val="24"/>
          <w:szCs w:val="24"/>
          <w:u w:val="single"/>
        </w:rPr>
        <w:t>Ως ενδεικτική δραστηριότητα</w:t>
      </w:r>
      <w:r w:rsidRPr="00DB74CE">
        <w:rPr>
          <w:rFonts w:ascii="Times New Roman" w:hAnsi="Times New Roman" w:cs="Times New Roman"/>
          <w:b/>
          <w:sz w:val="24"/>
          <w:szCs w:val="24"/>
        </w:rPr>
        <w:t xml:space="preserve"> </w:t>
      </w:r>
      <w:r>
        <w:rPr>
          <w:rFonts w:ascii="Times New Roman" w:hAnsi="Times New Roman" w:cs="Times New Roman"/>
          <w:b/>
          <w:sz w:val="24"/>
          <w:szCs w:val="24"/>
        </w:rPr>
        <w:t xml:space="preserve">τα παιδιά είχαν </w:t>
      </w:r>
      <w:r w:rsidR="002833A6" w:rsidRPr="00DB74CE">
        <w:rPr>
          <w:rFonts w:ascii="Times New Roman" w:hAnsi="Times New Roman" w:cs="Times New Roman"/>
          <w:b/>
          <w:sz w:val="24"/>
          <w:szCs w:val="24"/>
        </w:rPr>
        <w:t xml:space="preserve">Συζήτηση – έρευνα από γνωστούς </w:t>
      </w:r>
    </w:p>
    <w:p w:rsidR="00053F4D" w:rsidRDefault="00CD0560" w:rsidP="00CD0560">
      <w:pPr>
        <w:jc w:val="center"/>
        <w:rPr>
          <w:rFonts w:ascii="Times New Roman" w:hAnsi="Times New Roman" w:cs="Times New Roman"/>
          <w:b/>
          <w:sz w:val="24"/>
          <w:szCs w:val="24"/>
        </w:rPr>
      </w:pPr>
      <w:r w:rsidRPr="00653B51">
        <w:rPr>
          <w:rFonts w:ascii="Times New Roman" w:hAnsi="Times New Roman" w:cs="Times New Roman"/>
          <w:b/>
          <w:sz w:val="24"/>
          <w:szCs w:val="24"/>
        </w:rPr>
        <w:t xml:space="preserve">ΑΝΑΛΥΤΙΚΗ ΠΕΡΙΓΡΑΦΗ ΜΑΘΗΜΑΤΟΣ ΑΛΚΟΟΛ ΚΑΙ ΕΠΙΠΤΩΣΕΙΣ ΣΤΗΝ ΥΓΕΙΑ ΜΑΣ </w:t>
      </w:r>
    </w:p>
    <w:p w:rsidR="00DE0A61" w:rsidRDefault="00DE0A61" w:rsidP="00DE0A61">
      <w:pPr>
        <w:rPr>
          <w:rFonts w:ascii="Times New Roman" w:hAnsi="Times New Roman" w:cs="Times New Roman"/>
          <w:b/>
          <w:sz w:val="24"/>
          <w:szCs w:val="24"/>
        </w:rPr>
      </w:pPr>
      <w:bookmarkStart w:id="0" w:name="_GoBack"/>
      <w:bookmarkEnd w:id="0"/>
      <w:r w:rsidRPr="00DE0A61">
        <w:rPr>
          <w:rFonts w:ascii="Times New Roman" w:hAnsi="Times New Roman" w:cs="Times New Roman"/>
          <w:b/>
          <w:sz w:val="24"/>
          <w:szCs w:val="24"/>
        </w:rPr>
        <w:t>Το αλκοόλ επιδρά στο κεντρικό νευρικό σύστημα ως καταπραϋντικό. Η δράση του είναι ηρεμιστική, επιβραδύνει τον κινητικό συντονισμό και τον χρόνο αντίδρασης. Παράλληλα μειώνει την ικανότητα κρίσης, τον αυτοέλεγχο, προκαλεί διαταραχές στην μνήμη και επηρεάζει την ικανότητα παραγωγής λογικών σκέψεων και πράξεων. Παραδόξως, με την υποχώρηση των επιδράσεών του, το αλκοόλ προκαλεί διαταραχές και στον ύπνο και θεωρείται μια σημαντική αιτία αϋπνίας.</w:t>
      </w:r>
    </w:p>
    <w:p w:rsidR="00DE0A61" w:rsidRDefault="00DE0A61" w:rsidP="00DE0A61">
      <w:pPr>
        <w:rPr>
          <w:rFonts w:ascii="Times New Roman" w:hAnsi="Times New Roman" w:cs="Times New Roman"/>
          <w:b/>
          <w:sz w:val="24"/>
          <w:szCs w:val="24"/>
        </w:rPr>
      </w:pPr>
      <w:r w:rsidRPr="00DE0A61">
        <w:rPr>
          <w:rFonts w:ascii="Times New Roman" w:hAnsi="Times New Roman" w:cs="Times New Roman"/>
          <w:b/>
          <w:sz w:val="24"/>
          <w:szCs w:val="24"/>
        </w:rPr>
        <w:t xml:space="preserve">Δύο σημαντικοί παράγοντες που επηρεάζουν τον τρόπο με τον οποίο το σώμα επεξεργάζεται το αλκοόλ είναι ο </w:t>
      </w:r>
      <w:proofErr w:type="spellStart"/>
      <w:r w:rsidRPr="00DE0A61">
        <w:rPr>
          <w:rFonts w:ascii="Times New Roman" w:hAnsi="Times New Roman" w:cs="Times New Roman"/>
          <w:b/>
          <w:sz w:val="24"/>
          <w:szCs w:val="24"/>
        </w:rPr>
        <w:t>σωματότυπος</w:t>
      </w:r>
      <w:proofErr w:type="spellEnd"/>
      <w:r w:rsidRPr="00DE0A61">
        <w:rPr>
          <w:rFonts w:ascii="Times New Roman" w:hAnsi="Times New Roman" w:cs="Times New Roman"/>
          <w:b/>
          <w:sz w:val="24"/>
          <w:szCs w:val="24"/>
        </w:rPr>
        <w:t xml:space="preserve"> και ο ρυθμός της κατανάλωσης οινοπνευματωδών ποτών· ένα μεγαλόσωμο άτομο μεθάει πιο αργά συγκριτικά με ένα μικρόσωμο άτομο ακόμη και όταν πίνουν τις ίδιες ποσότητες αλκοολούχου ποτού εξαιτίας της μεγαλύτερης ποσότητας αίματος που έχει στον οργανισμό του. Από την άλλη μεριά, το φαγητό μπορεί να επηρεάσει την μέθη αφού επιβραδύνει την ταχύτητα με την οποία το αλκοόλ απορροφάται από το αίμα. Οι επιδράσεις της μέθης μειώνονται όταν έχει προηγηθεί γεύμα.</w:t>
      </w:r>
    </w:p>
    <w:p w:rsidR="00DE0A61" w:rsidRPr="00653B51" w:rsidRDefault="00DE0A61" w:rsidP="00DE0A61">
      <w:pPr>
        <w:rPr>
          <w:rFonts w:ascii="Times New Roman" w:hAnsi="Times New Roman" w:cs="Times New Roman"/>
          <w:b/>
          <w:sz w:val="24"/>
          <w:szCs w:val="24"/>
        </w:rPr>
      </w:pPr>
      <w:r w:rsidRPr="00DE0A61">
        <w:rPr>
          <w:rFonts w:ascii="Times New Roman" w:hAnsi="Times New Roman" w:cs="Times New Roman"/>
          <w:b/>
          <w:sz w:val="24"/>
          <w:szCs w:val="24"/>
        </w:rPr>
        <w:t>Οι επιπτώσεις από την κατανάλωση οινοπνεύματος δεν επιβαρύνουν μόνο τον πότη (με συχνή εμφάνιση νοσημάτων όπως αλκοολική γαστρίτιδα, πεπτικό έλκος, κίρρωση του ήπατος και αύξηση των καρδιαγγειακών νοσημάτων, των κακοηθών νεοπλασμάτων και των ψυχιατρικών διαταραχών), αλλά και το άμεσο κοινωνικό του περιβάλλον. Επίσης, η εξάπλωση των μηχανικών μέσων μεταφοράς (αυτοκίνητα, μοτοσυκλέτες, κ.ά.), καθώς και της αυτοματοποιημένης εργασίας, διευρύνουν το πεδίο των επιπτώσεων που μπορεί να έχουν τα οινοπνευματώδη ποτά. Ένας άλλος επιβαρυντικός παράγοντας είναι η κατανάλωση φαρμάκων, πολλά από τα οποία συνεργούν με τη δράση του οινοπνεύματος. Ορισμένα από αυτά, καθώς και ορισμένες χημικές ουσίες, γίνονται ιδιαίτερα επικίνδυνα όταν καταναλώνονται μαζί με οινόπνευμα.</w:t>
      </w:r>
    </w:p>
    <w:p w:rsidR="00CD0560" w:rsidRPr="00653B51" w:rsidRDefault="00CD0560" w:rsidP="00CD0560">
      <w:pPr>
        <w:rPr>
          <w:rFonts w:ascii="Times New Roman" w:hAnsi="Times New Roman" w:cs="Times New Roman"/>
          <w:b/>
          <w:sz w:val="24"/>
          <w:szCs w:val="24"/>
        </w:rPr>
      </w:pPr>
    </w:p>
    <w:p w:rsidR="00CD0560" w:rsidRPr="00653B51" w:rsidRDefault="00CD0560" w:rsidP="00DC078E">
      <w:pPr>
        <w:pStyle w:val="a4"/>
        <w:numPr>
          <w:ilvl w:val="0"/>
          <w:numId w:val="31"/>
        </w:numPr>
        <w:rPr>
          <w:rFonts w:ascii="Times New Roman" w:hAnsi="Times New Roman" w:cs="Times New Roman"/>
          <w:b/>
          <w:sz w:val="24"/>
          <w:szCs w:val="24"/>
        </w:rPr>
      </w:pPr>
      <w:r w:rsidRPr="00653B51">
        <w:rPr>
          <w:rFonts w:ascii="Times New Roman" w:hAnsi="Times New Roman" w:cs="Times New Roman"/>
          <w:b/>
          <w:sz w:val="24"/>
          <w:szCs w:val="24"/>
        </w:rPr>
        <w:t xml:space="preserve">Τα θετικά </w:t>
      </w:r>
    </w:p>
    <w:p w:rsidR="00CD0560" w:rsidRPr="00653B51" w:rsidRDefault="00CD0560" w:rsidP="00CD0560">
      <w:pPr>
        <w:rPr>
          <w:rFonts w:ascii="Times New Roman" w:hAnsi="Times New Roman" w:cs="Times New Roman"/>
          <w:b/>
          <w:sz w:val="24"/>
          <w:szCs w:val="24"/>
        </w:rPr>
      </w:pPr>
      <w:r w:rsidRPr="00653B51">
        <w:rPr>
          <w:rFonts w:ascii="Times New Roman" w:hAnsi="Times New Roman" w:cs="Times New Roman"/>
          <w:b/>
          <w:sz w:val="24"/>
          <w:szCs w:val="24"/>
        </w:rPr>
        <w:t>•</w:t>
      </w:r>
      <w:r w:rsidRPr="00653B51">
        <w:rPr>
          <w:rFonts w:ascii="Times New Roman" w:hAnsi="Times New Roman" w:cs="Times New Roman"/>
          <w:b/>
          <w:sz w:val="24"/>
          <w:szCs w:val="24"/>
        </w:rPr>
        <w:tab/>
        <w:t xml:space="preserve">Δυναμώνει την καρδιά </w:t>
      </w:r>
    </w:p>
    <w:p w:rsidR="00CD0560" w:rsidRPr="00653B51" w:rsidRDefault="00CD0560" w:rsidP="00CD0560">
      <w:pPr>
        <w:rPr>
          <w:rFonts w:ascii="Times New Roman" w:hAnsi="Times New Roman" w:cs="Times New Roman"/>
          <w:b/>
          <w:sz w:val="24"/>
          <w:szCs w:val="24"/>
        </w:rPr>
      </w:pPr>
      <w:r w:rsidRPr="00653B51">
        <w:rPr>
          <w:rFonts w:ascii="Times New Roman" w:hAnsi="Times New Roman" w:cs="Times New Roman"/>
          <w:b/>
          <w:sz w:val="24"/>
          <w:szCs w:val="24"/>
        </w:rPr>
        <w:t xml:space="preserve">Εδώ και πολλά χρόνια ένας μεγάλος αριθμός ερευνών δείχνει ότι η ήπια κατανάλωση αλκοόλ σχετίζεται με χαμηλότερη θνησιμότητα από εμφράγματα του μυοκαρδίου ακόμη και σε σχέση με εκείνους που απέχουν τελείως από το αλκοόλ. Η ευεργετική αυτή δράση συνδέεται περισσότερο με την κατανάλωση κόκκινου κρασιού λόγω των αντιοξειδωτικών και κυρίως των </w:t>
      </w:r>
      <w:proofErr w:type="spellStart"/>
      <w:r w:rsidRPr="00653B51">
        <w:rPr>
          <w:rFonts w:ascii="Times New Roman" w:hAnsi="Times New Roman" w:cs="Times New Roman"/>
          <w:b/>
          <w:sz w:val="24"/>
          <w:szCs w:val="24"/>
        </w:rPr>
        <w:t>φλαβονοειδών</w:t>
      </w:r>
      <w:proofErr w:type="spellEnd"/>
      <w:r w:rsidRPr="00653B51">
        <w:rPr>
          <w:rFonts w:ascii="Times New Roman" w:hAnsi="Times New Roman" w:cs="Times New Roman"/>
          <w:b/>
          <w:sz w:val="24"/>
          <w:szCs w:val="24"/>
        </w:rPr>
        <w:t xml:space="preserve"> που περιέχει. </w:t>
      </w:r>
    </w:p>
    <w:p w:rsidR="00CD0560" w:rsidRPr="00653B51" w:rsidRDefault="00CD0560" w:rsidP="00CD0560">
      <w:pPr>
        <w:rPr>
          <w:rFonts w:ascii="Times New Roman" w:hAnsi="Times New Roman" w:cs="Times New Roman"/>
          <w:b/>
          <w:sz w:val="24"/>
          <w:szCs w:val="24"/>
        </w:rPr>
      </w:pPr>
      <w:r w:rsidRPr="00653B51">
        <w:rPr>
          <w:rFonts w:ascii="Times New Roman" w:hAnsi="Times New Roman" w:cs="Times New Roman"/>
          <w:b/>
          <w:sz w:val="24"/>
          <w:szCs w:val="24"/>
        </w:rPr>
        <w:t>•</w:t>
      </w:r>
      <w:r w:rsidRPr="00653B51">
        <w:rPr>
          <w:rFonts w:ascii="Times New Roman" w:hAnsi="Times New Roman" w:cs="Times New Roman"/>
          <w:b/>
          <w:sz w:val="24"/>
          <w:szCs w:val="24"/>
        </w:rPr>
        <w:tab/>
        <w:t xml:space="preserve">Ρίχνει τη χοληστερίνη </w:t>
      </w:r>
    </w:p>
    <w:p w:rsidR="00CD0560" w:rsidRPr="00653B51" w:rsidRDefault="00CD0560" w:rsidP="00CD0560">
      <w:pPr>
        <w:rPr>
          <w:rFonts w:ascii="Times New Roman" w:hAnsi="Times New Roman" w:cs="Times New Roman"/>
          <w:b/>
          <w:sz w:val="24"/>
          <w:szCs w:val="24"/>
        </w:rPr>
      </w:pPr>
      <w:r w:rsidRPr="00653B51">
        <w:rPr>
          <w:rFonts w:ascii="Times New Roman" w:hAnsi="Times New Roman" w:cs="Times New Roman"/>
          <w:b/>
          <w:sz w:val="24"/>
          <w:szCs w:val="24"/>
        </w:rPr>
        <w:t xml:space="preserve">Όσοι έχουν τη συνήθεια να πίνουν κόκκινο κρασί με το φαγητό τους κάνουν καλό και στη χοληστερίνη τους. Συγκεκριμένα, λίγο κόκκινο κρασί βοηθά να ανέβει η «καλή» χοληστερίνη HDL, ενώ συμβάλλει στη μη οξείδωση της «κακής» LDL λόγω των αντιοξειδωτικών ουσιών που περιέχει, όταν βέβαια δεν το παρακάνουμε με τα λιπαρά. </w:t>
      </w:r>
    </w:p>
    <w:p w:rsidR="00CD0560" w:rsidRPr="00653B51" w:rsidRDefault="00CD0560" w:rsidP="00CD0560">
      <w:pPr>
        <w:rPr>
          <w:rFonts w:ascii="Times New Roman" w:hAnsi="Times New Roman" w:cs="Times New Roman"/>
          <w:b/>
          <w:sz w:val="24"/>
          <w:szCs w:val="24"/>
        </w:rPr>
      </w:pPr>
      <w:r w:rsidRPr="00653B51">
        <w:rPr>
          <w:rFonts w:ascii="Times New Roman" w:hAnsi="Times New Roman" w:cs="Times New Roman"/>
          <w:b/>
          <w:sz w:val="24"/>
          <w:szCs w:val="24"/>
        </w:rPr>
        <w:t>•</w:t>
      </w:r>
      <w:r w:rsidRPr="00653B51">
        <w:rPr>
          <w:rFonts w:ascii="Times New Roman" w:hAnsi="Times New Roman" w:cs="Times New Roman"/>
          <w:b/>
          <w:sz w:val="24"/>
          <w:szCs w:val="24"/>
        </w:rPr>
        <w:tab/>
        <w:t xml:space="preserve">Συντελεί στη μακροζωία </w:t>
      </w:r>
    </w:p>
    <w:p w:rsidR="00CD0560" w:rsidRPr="00653B51" w:rsidRDefault="00CD0560" w:rsidP="00CD0560">
      <w:pPr>
        <w:rPr>
          <w:rFonts w:ascii="Times New Roman" w:hAnsi="Times New Roman" w:cs="Times New Roman"/>
          <w:b/>
          <w:sz w:val="24"/>
          <w:szCs w:val="24"/>
        </w:rPr>
      </w:pPr>
      <w:r w:rsidRPr="00653B51">
        <w:rPr>
          <w:rFonts w:ascii="Times New Roman" w:hAnsi="Times New Roman" w:cs="Times New Roman"/>
          <w:b/>
          <w:sz w:val="24"/>
          <w:szCs w:val="24"/>
        </w:rPr>
        <w:t xml:space="preserve">Δεν είναι τυχαίο που στη Γαλλία, όπου παρατηρείται η μεγαλύτερη κατά κεφαλήν κατανάλωση κρασιού, καταγράφεται και το υψηλότερο προσδόκιμο ζωής. Επιπλέον, οι Γάλλοι, αν και έχουν διατροφή πλούσια σε ζωικά λιπαρά, εντούτοις παρουσιάζουν 2,5 φορές μειωμένο κίνδυνο θανάτου σε σχέση με άλλους λαούς. Από μελέτες, λοιπόν, προκύπτει ότι το «γαλλικό παράδοξο» συσχετίζεται με την αυξημένη κατανάλωση κρασιού στη Γαλλία. </w:t>
      </w:r>
    </w:p>
    <w:p w:rsidR="00F41190" w:rsidRPr="00653B51" w:rsidRDefault="00F41190" w:rsidP="00CD0560">
      <w:pPr>
        <w:rPr>
          <w:rFonts w:ascii="Times New Roman" w:hAnsi="Times New Roman" w:cs="Times New Roman"/>
          <w:b/>
          <w:sz w:val="24"/>
          <w:szCs w:val="24"/>
        </w:rPr>
      </w:pPr>
    </w:p>
    <w:p w:rsidR="00CD0560" w:rsidRPr="00653B51" w:rsidRDefault="00CD0560" w:rsidP="00DC078E">
      <w:pPr>
        <w:pStyle w:val="a4"/>
        <w:numPr>
          <w:ilvl w:val="0"/>
          <w:numId w:val="31"/>
        </w:numPr>
        <w:rPr>
          <w:rFonts w:ascii="Times New Roman" w:hAnsi="Times New Roman" w:cs="Times New Roman"/>
          <w:b/>
          <w:sz w:val="24"/>
          <w:szCs w:val="24"/>
        </w:rPr>
      </w:pPr>
      <w:r w:rsidRPr="00653B51">
        <w:rPr>
          <w:rFonts w:ascii="Times New Roman" w:hAnsi="Times New Roman" w:cs="Times New Roman"/>
          <w:b/>
          <w:sz w:val="24"/>
          <w:szCs w:val="24"/>
        </w:rPr>
        <w:t xml:space="preserve">Τα αρνητικά </w:t>
      </w:r>
    </w:p>
    <w:p w:rsidR="00CD0560" w:rsidRPr="00653B51" w:rsidRDefault="00CD0560" w:rsidP="00CD0560">
      <w:pPr>
        <w:rPr>
          <w:rFonts w:ascii="Times New Roman" w:hAnsi="Times New Roman" w:cs="Times New Roman"/>
          <w:b/>
          <w:sz w:val="24"/>
          <w:szCs w:val="24"/>
        </w:rPr>
      </w:pPr>
      <w:r w:rsidRPr="00653B51">
        <w:rPr>
          <w:rFonts w:ascii="Times New Roman" w:hAnsi="Times New Roman" w:cs="Times New Roman"/>
          <w:b/>
          <w:sz w:val="24"/>
          <w:szCs w:val="24"/>
        </w:rPr>
        <w:t>•</w:t>
      </w:r>
      <w:r w:rsidRPr="00653B51">
        <w:rPr>
          <w:rFonts w:ascii="Times New Roman" w:hAnsi="Times New Roman" w:cs="Times New Roman"/>
          <w:b/>
          <w:sz w:val="24"/>
          <w:szCs w:val="24"/>
        </w:rPr>
        <w:tab/>
        <w:t xml:space="preserve">Γίνεται τοξικό για το συκώτι </w:t>
      </w:r>
    </w:p>
    <w:p w:rsidR="00CD0560" w:rsidRPr="00653B51" w:rsidRDefault="00CD0560" w:rsidP="00CD0560">
      <w:pPr>
        <w:rPr>
          <w:rFonts w:ascii="Times New Roman" w:hAnsi="Times New Roman" w:cs="Times New Roman"/>
          <w:b/>
          <w:sz w:val="24"/>
          <w:szCs w:val="24"/>
        </w:rPr>
      </w:pPr>
      <w:r w:rsidRPr="00653B51">
        <w:rPr>
          <w:rFonts w:ascii="Times New Roman" w:hAnsi="Times New Roman" w:cs="Times New Roman"/>
          <w:b/>
          <w:sz w:val="24"/>
          <w:szCs w:val="24"/>
        </w:rPr>
        <w:t xml:space="preserve">Η πέραν του κανονικού καθημερινή κατανάλωση αλκοόλ επί πολλά χρόνια «δηλητηριάζει» σιγά-σιγά το συκώτι μας. Είναι άλλωστε γνωστό ότι πρόκειται για τον νούμερο ένα εχθρό του ήπατος. Μπορεί να προκαλέσει στεάτωση και στη συνέχεια, αν δεν λάβουμε τα μέτρα μας, κίρρωση του ήπατος, που είναι μία μη αναστρέψιμη βλάβη. </w:t>
      </w:r>
    </w:p>
    <w:p w:rsidR="00CD0560" w:rsidRPr="00653B51" w:rsidRDefault="00CD0560" w:rsidP="00CD0560">
      <w:pPr>
        <w:rPr>
          <w:rFonts w:ascii="Times New Roman" w:hAnsi="Times New Roman" w:cs="Times New Roman"/>
          <w:b/>
          <w:sz w:val="24"/>
          <w:szCs w:val="24"/>
        </w:rPr>
      </w:pPr>
      <w:r w:rsidRPr="00653B51">
        <w:rPr>
          <w:rFonts w:ascii="Times New Roman" w:hAnsi="Times New Roman" w:cs="Times New Roman"/>
          <w:b/>
          <w:sz w:val="24"/>
          <w:szCs w:val="24"/>
        </w:rPr>
        <w:t>•</w:t>
      </w:r>
      <w:r w:rsidRPr="00653B51">
        <w:rPr>
          <w:rFonts w:ascii="Times New Roman" w:hAnsi="Times New Roman" w:cs="Times New Roman"/>
          <w:b/>
          <w:sz w:val="24"/>
          <w:szCs w:val="24"/>
        </w:rPr>
        <w:tab/>
        <w:t xml:space="preserve">Απειλεί τον µαστό </w:t>
      </w:r>
    </w:p>
    <w:p w:rsidR="00CD0560" w:rsidRPr="00653B51" w:rsidRDefault="00CD0560" w:rsidP="00CD0560">
      <w:pPr>
        <w:rPr>
          <w:rFonts w:ascii="Times New Roman" w:hAnsi="Times New Roman" w:cs="Times New Roman"/>
          <w:b/>
          <w:sz w:val="24"/>
          <w:szCs w:val="24"/>
        </w:rPr>
      </w:pPr>
      <w:r w:rsidRPr="00653B51">
        <w:rPr>
          <w:rFonts w:ascii="Times New Roman" w:hAnsi="Times New Roman" w:cs="Times New Roman"/>
          <w:b/>
          <w:sz w:val="24"/>
          <w:szCs w:val="24"/>
        </w:rPr>
        <w:t xml:space="preserve">Το αλκοόλ ανεβάζει τα επίπεδα οιστρογόνων στο αίμα, τα οποία αυξάνουν τον κίνδυνο εμφάνισης καρκίνου του μαστού. Γι’ αυτό και η κατανάλωσή του από γυναίκες με επιβαρυμένο κληρονομικό ιστορικό ή άλλους παράγοντες κινδύνου </w:t>
      </w:r>
      <w:r w:rsidRPr="00653B51">
        <w:rPr>
          <w:rFonts w:ascii="Times New Roman" w:hAnsi="Times New Roman" w:cs="Times New Roman"/>
          <w:b/>
          <w:sz w:val="24"/>
          <w:szCs w:val="24"/>
        </w:rPr>
        <w:lastRenderedPageBreak/>
        <w:t>για τον καρκίνο του μαστού ανησυχεί ιδιαίτερα τους ειδικούς, οι οποίοι σε αυτές τις περιπτώσεις συνιστούν να το αποφεύγουν</w:t>
      </w:r>
    </w:p>
    <w:p w:rsidR="00CD0560" w:rsidRPr="00653B51" w:rsidRDefault="00CD0560" w:rsidP="00CD0560">
      <w:pPr>
        <w:rPr>
          <w:rFonts w:ascii="Times New Roman" w:hAnsi="Times New Roman" w:cs="Times New Roman"/>
          <w:b/>
          <w:sz w:val="24"/>
          <w:szCs w:val="24"/>
        </w:rPr>
      </w:pPr>
      <w:r w:rsidRPr="00653B51">
        <w:rPr>
          <w:rFonts w:ascii="Times New Roman" w:hAnsi="Times New Roman" w:cs="Times New Roman"/>
          <w:b/>
          <w:sz w:val="24"/>
          <w:szCs w:val="24"/>
        </w:rPr>
        <w:t>•</w:t>
      </w:r>
      <w:r w:rsidRPr="00653B51">
        <w:rPr>
          <w:rFonts w:ascii="Times New Roman" w:hAnsi="Times New Roman" w:cs="Times New Roman"/>
          <w:b/>
          <w:sz w:val="24"/>
          <w:szCs w:val="24"/>
        </w:rPr>
        <w:tab/>
        <w:t xml:space="preserve">Σκοτώνει τη γονιμότητα </w:t>
      </w:r>
    </w:p>
    <w:p w:rsidR="00CD0560" w:rsidRPr="00653B51" w:rsidRDefault="00CD0560" w:rsidP="00CD0560">
      <w:pPr>
        <w:rPr>
          <w:rFonts w:ascii="Times New Roman" w:hAnsi="Times New Roman" w:cs="Times New Roman"/>
          <w:b/>
          <w:sz w:val="24"/>
          <w:szCs w:val="24"/>
        </w:rPr>
      </w:pPr>
      <w:r w:rsidRPr="00653B51">
        <w:rPr>
          <w:rFonts w:ascii="Times New Roman" w:hAnsi="Times New Roman" w:cs="Times New Roman"/>
          <w:b/>
          <w:sz w:val="24"/>
          <w:szCs w:val="24"/>
        </w:rPr>
        <w:t xml:space="preserve">Ακόμη και μικρές ποσότητες αλκοόλ μπορούν να μειώσουν σημαντικά τις πιθανότητες επίτευξης μιας πετυχημένης εγκυμοσύνης σε γυναίκες που υποβάλλονται σε εξωσωματική γονιμοποίηση . </w:t>
      </w:r>
    </w:p>
    <w:p w:rsidR="00CD0560" w:rsidRPr="00653B51" w:rsidRDefault="00CD0560" w:rsidP="00CD0560">
      <w:pPr>
        <w:rPr>
          <w:rFonts w:ascii="Times New Roman" w:hAnsi="Times New Roman" w:cs="Times New Roman"/>
          <w:b/>
          <w:sz w:val="24"/>
          <w:szCs w:val="24"/>
        </w:rPr>
      </w:pPr>
      <w:r w:rsidRPr="00653B51">
        <w:rPr>
          <w:rFonts w:ascii="Times New Roman" w:hAnsi="Times New Roman" w:cs="Times New Roman"/>
          <w:b/>
          <w:sz w:val="24"/>
          <w:szCs w:val="24"/>
        </w:rPr>
        <w:t>•</w:t>
      </w:r>
      <w:r w:rsidRPr="00653B51">
        <w:rPr>
          <w:rFonts w:ascii="Times New Roman" w:hAnsi="Times New Roman" w:cs="Times New Roman"/>
          <w:b/>
          <w:sz w:val="24"/>
          <w:szCs w:val="24"/>
        </w:rPr>
        <w:tab/>
        <w:t>Καρδιά</w:t>
      </w:r>
    </w:p>
    <w:p w:rsidR="00CD0560" w:rsidRPr="00653B51" w:rsidRDefault="00CD0560" w:rsidP="00CD0560">
      <w:pPr>
        <w:rPr>
          <w:rFonts w:ascii="Times New Roman" w:hAnsi="Times New Roman" w:cs="Times New Roman"/>
          <w:b/>
          <w:sz w:val="24"/>
          <w:szCs w:val="24"/>
        </w:rPr>
      </w:pPr>
      <w:r w:rsidRPr="00653B51">
        <w:rPr>
          <w:rFonts w:ascii="Times New Roman" w:hAnsi="Times New Roman" w:cs="Times New Roman"/>
          <w:b/>
          <w:sz w:val="24"/>
          <w:szCs w:val="24"/>
        </w:rPr>
        <w:t>Με την πάροδο του χρόνου, η υπερβολική κατανάλωση αλκοόλ αρχίζει να εξασθενεί τον καρδιακό μυ με αποτέλεσμα να υπάρχει ανωμαλία στην ροή του αίματος. Οι αλκοολικοί συχνά πάσχουν από μια κατάσταση γνωστή ως μυοκαρδιοπάθεια. Οι άνθρωποι, οι οποίοι διαγιγνώσκονται με μυοκαρδιοπάθεια που προκαλείται από το αλκοόλ, τείνουν να αντιμετωπίζουν δυσκολία στην αναπνοή, αρρυθμία (ανώμαλος καρδιακός ρυθμός), κόπωση, διόγκωση του ήπατος, και επίμονο βήχα. Το αλκοόλ μπορεί επίσης να αυξήσει τον κίνδυνο για καρδιακή προσβολή, εγκεφαλικό επεισόδιο και υπέρταση.</w:t>
      </w:r>
    </w:p>
    <w:p w:rsidR="00CD0560" w:rsidRPr="00653B51" w:rsidRDefault="00CD0560" w:rsidP="00CD0560">
      <w:pPr>
        <w:rPr>
          <w:rFonts w:ascii="Times New Roman" w:hAnsi="Times New Roman" w:cs="Times New Roman"/>
          <w:b/>
          <w:sz w:val="24"/>
          <w:szCs w:val="24"/>
        </w:rPr>
      </w:pPr>
      <w:r w:rsidRPr="00653B51">
        <w:rPr>
          <w:rFonts w:ascii="Times New Roman" w:hAnsi="Times New Roman" w:cs="Times New Roman"/>
          <w:b/>
          <w:sz w:val="24"/>
          <w:szCs w:val="24"/>
        </w:rPr>
        <w:t>•</w:t>
      </w:r>
      <w:r w:rsidRPr="00653B51">
        <w:rPr>
          <w:rFonts w:ascii="Times New Roman" w:hAnsi="Times New Roman" w:cs="Times New Roman"/>
          <w:b/>
          <w:sz w:val="24"/>
          <w:szCs w:val="24"/>
        </w:rPr>
        <w:tab/>
        <w:t>Εγκέφαλος</w:t>
      </w:r>
    </w:p>
    <w:p w:rsidR="00CD0560" w:rsidRPr="00653B51" w:rsidRDefault="00CD0560" w:rsidP="00CD0560">
      <w:pPr>
        <w:rPr>
          <w:rFonts w:ascii="Times New Roman" w:hAnsi="Times New Roman" w:cs="Times New Roman"/>
          <w:b/>
          <w:sz w:val="24"/>
          <w:szCs w:val="24"/>
        </w:rPr>
      </w:pPr>
      <w:r w:rsidRPr="00653B51">
        <w:rPr>
          <w:rFonts w:ascii="Times New Roman" w:hAnsi="Times New Roman" w:cs="Times New Roman"/>
          <w:b/>
          <w:sz w:val="24"/>
          <w:szCs w:val="24"/>
        </w:rPr>
        <w:t xml:space="preserve">Επιβραδύνοντας την αναμετάδοση πληροφοριών μεταξύ των νευροδιαβιβαστών, η αιθανόλη που περιέχουν τα αλκοολούχα ποτά μπορεί να προκαλέσει βλάβη σε πολλές περιοχές του εγκεφάλου. Η παρατεταμένη βλάβη στους νευροδιαβιβαστές του εγκεφάλου μπορεί να οδηγήσει σε απότομες αλλαγές συμπεριφοράς και διάθεσης όπως κατάθλιψη, άγχος, απώλεια μνήμης, και επιληπτικές κρίσεις. </w:t>
      </w:r>
    </w:p>
    <w:p w:rsidR="00CD0560" w:rsidRPr="00653B51" w:rsidRDefault="00CD0560" w:rsidP="00CD0560">
      <w:pPr>
        <w:rPr>
          <w:rFonts w:ascii="Times New Roman" w:hAnsi="Times New Roman" w:cs="Times New Roman"/>
          <w:b/>
          <w:sz w:val="24"/>
          <w:szCs w:val="24"/>
        </w:rPr>
      </w:pPr>
      <w:r w:rsidRPr="00653B51">
        <w:rPr>
          <w:rFonts w:ascii="Times New Roman" w:hAnsi="Times New Roman" w:cs="Times New Roman"/>
          <w:b/>
          <w:sz w:val="24"/>
          <w:szCs w:val="24"/>
        </w:rPr>
        <w:t>•</w:t>
      </w:r>
      <w:r w:rsidRPr="00653B51">
        <w:rPr>
          <w:rFonts w:ascii="Times New Roman" w:hAnsi="Times New Roman" w:cs="Times New Roman"/>
          <w:b/>
          <w:sz w:val="24"/>
          <w:szCs w:val="24"/>
        </w:rPr>
        <w:tab/>
        <w:t>Συκώτι</w:t>
      </w:r>
    </w:p>
    <w:p w:rsidR="00B80A86" w:rsidRPr="00653B51" w:rsidRDefault="00CD0560" w:rsidP="00CD0560">
      <w:pPr>
        <w:rPr>
          <w:rFonts w:ascii="Times New Roman" w:hAnsi="Times New Roman" w:cs="Times New Roman"/>
          <w:b/>
          <w:sz w:val="24"/>
          <w:szCs w:val="24"/>
        </w:rPr>
      </w:pPr>
      <w:r w:rsidRPr="00653B51">
        <w:rPr>
          <w:rFonts w:ascii="Times New Roman" w:hAnsi="Times New Roman" w:cs="Times New Roman"/>
          <w:b/>
          <w:sz w:val="24"/>
          <w:szCs w:val="24"/>
        </w:rPr>
        <w:t>Όπως προαναφέρθηκε, το συκώτι είναι από τα όργανα του σώματος που πλήττεται πιο σοβαρά από κάθε άλλο. Το συκώτι μας είναι απαραίτητο για τη σωστή πέψη της τροφής, την απορρόφηση θρεπτικών συστατικών, τον έλεγχο των λοιμώξεων, και για την αποτοξίνωση του σώματος.</w:t>
      </w:r>
      <w:r w:rsidR="00B80A86" w:rsidRPr="00653B51">
        <w:rPr>
          <w:rFonts w:ascii="Times New Roman" w:hAnsi="Times New Roman" w:cs="Times New Roman"/>
          <w:b/>
          <w:sz w:val="24"/>
          <w:szCs w:val="24"/>
        </w:rPr>
        <w:t xml:space="preserve"> </w:t>
      </w:r>
    </w:p>
    <w:p w:rsidR="00B80A86" w:rsidRPr="00653B51" w:rsidRDefault="00B80A86" w:rsidP="00CD0560">
      <w:pPr>
        <w:rPr>
          <w:rFonts w:ascii="Times New Roman" w:hAnsi="Times New Roman" w:cs="Times New Roman"/>
          <w:b/>
          <w:sz w:val="24"/>
          <w:szCs w:val="24"/>
        </w:rPr>
      </w:pPr>
      <w:r w:rsidRPr="00653B51">
        <w:rPr>
          <w:rFonts w:ascii="Times New Roman" w:hAnsi="Times New Roman" w:cs="Times New Roman"/>
          <w:b/>
          <w:sz w:val="24"/>
          <w:szCs w:val="24"/>
        </w:rPr>
        <w:t xml:space="preserve">Η αποτελεσματικότητα δόθηκε βάση κάποιων ερωτηματολογίων που δόθηκαν στα παιδιά προς αξιολόγηση του προγράμματος . </w:t>
      </w:r>
      <w:r w:rsidR="00E94263" w:rsidRPr="00E94263">
        <w:rPr>
          <w:rFonts w:ascii="Times New Roman" w:hAnsi="Times New Roman" w:cs="Times New Roman"/>
          <w:b/>
          <w:sz w:val="24"/>
          <w:szCs w:val="24"/>
        </w:rPr>
        <w:t xml:space="preserve">Τα </w:t>
      </w:r>
      <w:r w:rsidR="00E94263">
        <w:rPr>
          <w:rFonts w:ascii="Times New Roman" w:hAnsi="Times New Roman" w:cs="Times New Roman"/>
          <w:b/>
          <w:sz w:val="24"/>
          <w:szCs w:val="24"/>
        </w:rPr>
        <w:t>ερωτηματολόγια</w:t>
      </w:r>
      <w:r w:rsidR="00E94263" w:rsidRPr="00E94263">
        <w:rPr>
          <w:rFonts w:ascii="Times New Roman" w:hAnsi="Times New Roman" w:cs="Times New Roman"/>
          <w:b/>
          <w:sz w:val="24"/>
          <w:szCs w:val="24"/>
        </w:rPr>
        <w:t xml:space="preserve"> περιελάμβαναν ερωτήσεις σχετικά με την δομή τ</w:t>
      </w:r>
      <w:r w:rsidR="00E94263">
        <w:rPr>
          <w:rFonts w:ascii="Times New Roman" w:hAnsi="Times New Roman" w:cs="Times New Roman"/>
          <w:b/>
          <w:sz w:val="24"/>
          <w:szCs w:val="24"/>
        </w:rPr>
        <w:t xml:space="preserve">ου μαθήματος , την αναγκαιότητα του , </w:t>
      </w:r>
      <w:r w:rsidR="00E94263" w:rsidRPr="00E94263">
        <w:rPr>
          <w:rFonts w:ascii="Times New Roman" w:hAnsi="Times New Roman" w:cs="Times New Roman"/>
          <w:b/>
          <w:sz w:val="24"/>
          <w:szCs w:val="24"/>
        </w:rPr>
        <w:t>αν τ</w:t>
      </w:r>
      <w:r w:rsidR="00E94263">
        <w:rPr>
          <w:rFonts w:ascii="Times New Roman" w:hAnsi="Times New Roman" w:cs="Times New Roman"/>
          <w:b/>
          <w:sz w:val="24"/>
          <w:szCs w:val="24"/>
        </w:rPr>
        <w:t>ους χρησίμευσε το μάθημα . Οι ερωτήσεις απαντήθηκαν από τα παιδιά με κλίμακα από το</w:t>
      </w:r>
      <w:r w:rsidR="00E94263" w:rsidRPr="00E94263">
        <w:rPr>
          <w:rFonts w:ascii="Times New Roman" w:hAnsi="Times New Roman" w:cs="Times New Roman"/>
          <w:b/>
          <w:sz w:val="24"/>
          <w:szCs w:val="24"/>
        </w:rPr>
        <w:t xml:space="preserve"> 1 ( ασήμαντο ) έως το 5 ( πολύ σημαντικό ) .</w:t>
      </w:r>
    </w:p>
    <w:sectPr w:rsidR="00B80A86" w:rsidRPr="00653B51" w:rsidSect="008E4E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9B8"/>
    <w:multiLevelType w:val="hybridMultilevel"/>
    <w:tmpl w:val="17FC7AB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0904217D"/>
    <w:multiLevelType w:val="hybridMultilevel"/>
    <w:tmpl w:val="D5664F06"/>
    <w:lvl w:ilvl="0" w:tplc="04080011">
      <w:start w:val="1"/>
      <w:numFmt w:val="decimal"/>
      <w:lvlText w:val="%1)"/>
      <w:lvlJc w:val="left"/>
      <w:pPr>
        <w:ind w:left="1440" w:hanging="360"/>
      </w:pPr>
    </w:lvl>
    <w:lvl w:ilvl="1" w:tplc="F4A87B5E">
      <w:start w:val="1"/>
      <w:numFmt w:val="decimal"/>
      <w:lvlText w:val="%2."/>
      <w:lvlJc w:val="left"/>
      <w:pPr>
        <w:ind w:left="2160" w:hanging="360"/>
      </w:pPr>
      <w:rPr>
        <w:rFonts w:hint="default"/>
      </w:r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0B6E3A7A"/>
    <w:multiLevelType w:val="hybridMultilevel"/>
    <w:tmpl w:val="949E02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BBB47AA"/>
    <w:multiLevelType w:val="hybridMultilevel"/>
    <w:tmpl w:val="F3BE4B62"/>
    <w:lvl w:ilvl="0" w:tplc="04080001">
      <w:start w:val="1"/>
      <w:numFmt w:val="bullet"/>
      <w:lvlText w:val=""/>
      <w:lvlJc w:val="left"/>
      <w:pPr>
        <w:ind w:left="144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014094D"/>
    <w:multiLevelType w:val="hybridMultilevel"/>
    <w:tmpl w:val="1F78A086"/>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1A781460"/>
    <w:multiLevelType w:val="hybridMultilevel"/>
    <w:tmpl w:val="ECFAD5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D6E47EC"/>
    <w:multiLevelType w:val="hybridMultilevel"/>
    <w:tmpl w:val="B9B4D6D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1DC66E90"/>
    <w:multiLevelType w:val="hybridMultilevel"/>
    <w:tmpl w:val="9A180E50"/>
    <w:lvl w:ilvl="0" w:tplc="04080001">
      <w:start w:val="1"/>
      <w:numFmt w:val="bullet"/>
      <w:lvlText w:val=""/>
      <w:lvlJc w:val="left"/>
      <w:pPr>
        <w:ind w:left="144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EAD1A0C"/>
    <w:multiLevelType w:val="hybridMultilevel"/>
    <w:tmpl w:val="E3F6D2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26B1181"/>
    <w:multiLevelType w:val="hybridMultilevel"/>
    <w:tmpl w:val="1638D3F8"/>
    <w:lvl w:ilvl="0" w:tplc="04080001">
      <w:start w:val="1"/>
      <w:numFmt w:val="bullet"/>
      <w:lvlText w:val=""/>
      <w:lvlJc w:val="left"/>
      <w:pPr>
        <w:ind w:left="1440" w:hanging="360"/>
      </w:pPr>
      <w:rPr>
        <w:rFonts w:ascii="Symbol" w:hAnsi="Symbol" w:hint="default"/>
      </w:rPr>
    </w:lvl>
    <w:lvl w:ilvl="1" w:tplc="68AAC952">
      <w:start w:val="4"/>
      <w:numFmt w:val="bullet"/>
      <w:lvlText w:val="-"/>
      <w:lvlJc w:val="left"/>
      <w:pPr>
        <w:ind w:left="2160" w:hanging="360"/>
      </w:pPr>
      <w:rPr>
        <w:rFonts w:ascii="Calibri" w:eastAsiaTheme="minorEastAsia" w:hAnsi="Calibri" w:cstheme="minorBid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252A055B"/>
    <w:multiLevelType w:val="hybridMultilevel"/>
    <w:tmpl w:val="564E63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9FA1581"/>
    <w:multiLevelType w:val="hybridMultilevel"/>
    <w:tmpl w:val="557E1B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A943464"/>
    <w:multiLevelType w:val="hybridMultilevel"/>
    <w:tmpl w:val="F47250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CB723A8"/>
    <w:multiLevelType w:val="hybridMultilevel"/>
    <w:tmpl w:val="15FA56DE"/>
    <w:lvl w:ilvl="0" w:tplc="04080011">
      <w:start w:val="1"/>
      <w:numFmt w:val="decimal"/>
      <w:lvlText w:val="%1)"/>
      <w:lvlJc w:val="left"/>
      <w:pPr>
        <w:ind w:left="144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F8D5FAC"/>
    <w:multiLevelType w:val="hybridMultilevel"/>
    <w:tmpl w:val="09929092"/>
    <w:lvl w:ilvl="0" w:tplc="04080011">
      <w:start w:val="1"/>
      <w:numFmt w:val="decimal"/>
      <w:lvlText w:val="%1)"/>
      <w:lvlJc w:val="left"/>
      <w:pPr>
        <w:ind w:left="144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28A1C0E"/>
    <w:multiLevelType w:val="hybridMultilevel"/>
    <w:tmpl w:val="F0E8B4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4FD027C"/>
    <w:multiLevelType w:val="hybridMultilevel"/>
    <w:tmpl w:val="1CA8D8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D2746F7"/>
    <w:multiLevelType w:val="hybridMultilevel"/>
    <w:tmpl w:val="AA701BB4"/>
    <w:lvl w:ilvl="0" w:tplc="0408000B">
      <w:start w:val="1"/>
      <w:numFmt w:val="bullet"/>
      <w:lvlText w:val=""/>
      <w:lvlJc w:val="left"/>
      <w:pPr>
        <w:ind w:left="144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15F0BB8"/>
    <w:multiLevelType w:val="hybridMultilevel"/>
    <w:tmpl w:val="88A4A3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58F48F3"/>
    <w:multiLevelType w:val="hybridMultilevel"/>
    <w:tmpl w:val="C3FE90DE"/>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486B6602"/>
    <w:multiLevelType w:val="hybridMultilevel"/>
    <w:tmpl w:val="727C5B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D591F5D"/>
    <w:multiLevelType w:val="hybridMultilevel"/>
    <w:tmpl w:val="9F52AD70"/>
    <w:lvl w:ilvl="0" w:tplc="E2127EA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20716D4"/>
    <w:multiLevelType w:val="hybridMultilevel"/>
    <w:tmpl w:val="03D693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5375A80"/>
    <w:multiLevelType w:val="hybridMultilevel"/>
    <w:tmpl w:val="32264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7C44F9E"/>
    <w:multiLevelType w:val="hybridMultilevel"/>
    <w:tmpl w:val="692C3B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B3B3548"/>
    <w:multiLevelType w:val="hybridMultilevel"/>
    <w:tmpl w:val="750E1CF4"/>
    <w:lvl w:ilvl="0" w:tplc="04080011">
      <w:start w:val="1"/>
      <w:numFmt w:val="decimal"/>
      <w:lvlText w:val="%1)"/>
      <w:lvlJc w:val="left"/>
      <w:pPr>
        <w:ind w:left="2160" w:hanging="360"/>
      </w:p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nsid w:val="5C08673D"/>
    <w:multiLevelType w:val="hybridMultilevel"/>
    <w:tmpl w:val="A5F29E1E"/>
    <w:lvl w:ilvl="0" w:tplc="04080009">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7">
    <w:nsid w:val="5C5270F8"/>
    <w:multiLevelType w:val="hybridMultilevel"/>
    <w:tmpl w:val="4C08599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nsid w:val="5C6A26D8"/>
    <w:multiLevelType w:val="hybridMultilevel"/>
    <w:tmpl w:val="8800D924"/>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nsid w:val="6DA7676E"/>
    <w:multiLevelType w:val="hybridMultilevel"/>
    <w:tmpl w:val="4894DE9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E03382B"/>
    <w:multiLevelType w:val="hybridMultilevel"/>
    <w:tmpl w:val="01DC8FA2"/>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2"/>
  </w:num>
  <w:num w:numId="2">
    <w:abstractNumId w:val="0"/>
  </w:num>
  <w:num w:numId="3">
    <w:abstractNumId w:val="1"/>
  </w:num>
  <w:num w:numId="4">
    <w:abstractNumId w:val="30"/>
  </w:num>
  <w:num w:numId="5">
    <w:abstractNumId w:val="16"/>
  </w:num>
  <w:num w:numId="6">
    <w:abstractNumId w:val="6"/>
  </w:num>
  <w:num w:numId="7">
    <w:abstractNumId w:val="21"/>
  </w:num>
  <w:num w:numId="8">
    <w:abstractNumId w:val="19"/>
  </w:num>
  <w:num w:numId="9">
    <w:abstractNumId w:val="11"/>
  </w:num>
  <w:num w:numId="10">
    <w:abstractNumId w:val="23"/>
  </w:num>
  <w:num w:numId="11">
    <w:abstractNumId w:val="18"/>
  </w:num>
  <w:num w:numId="12">
    <w:abstractNumId w:val="9"/>
  </w:num>
  <w:num w:numId="13">
    <w:abstractNumId w:val="8"/>
  </w:num>
  <w:num w:numId="14">
    <w:abstractNumId w:val="10"/>
  </w:num>
  <w:num w:numId="15">
    <w:abstractNumId w:val="22"/>
  </w:num>
  <w:num w:numId="16">
    <w:abstractNumId w:val="24"/>
  </w:num>
  <w:num w:numId="17">
    <w:abstractNumId w:val="15"/>
  </w:num>
  <w:num w:numId="18">
    <w:abstractNumId w:val="27"/>
  </w:num>
  <w:num w:numId="19">
    <w:abstractNumId w:val="5"/>
  </w:num>
  <w:num w:numId="20">
    <w:abstractNumId w:val="25"/>
  </w:num>
  <w:num w:numId="21">
    <w:abstractNumId w:val="13"/>
  </w:num>
  <w:num w:numId="22">
    <w:abstractNumId w:val="17"/>
  </w:num>
  <w:num w:numId="23">
    <w:abstractNumId w:val="3"/>
  </w:num>
  <w:num w:numId="24">
    <w:abstractNumId w:val="26"/>
  </w:num>
  <w:num w:numId="25">
    <w:abstractNumId w:val="14"/>
  </w:num>
  <w:num w:numId="26">
    <w:abstractNumId w:val="7"/>
  </w:num>
  <w:num w:numId="27">
    <w:abstractNumId w:val="4"/>
  </w:num>
  <w:num w:numId="28">
    <w:abstractNumId w:val="2"/>
  </w:num>
  <w:num w:numId="29">
    <w:abstractNumId w:val="20"/>
  </w:num>
  <w:num w:numId="30">
    <w:abstractNumId w:val="2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358"/>
    <w:rsid w:val="00021133"/>
    <w:rsid w:val="00053F4D"/>
    <w:rsid w:val="00122644"/>
    <w:rsid w:val="001B764E"/>
    <w:rsid w:val="001F7421"/>
    <w:rsid w:val="00224935"/>
    <w:rsid w:val="002833A6"/>
    <w:rsid w:val="00351358"/>
    <w:rsid w:val="00367BE6"/>
    <w:rsid w:val="004142DF"/>
    <w:rsid w:val="00442561"/>
    <w:rsid w:val="004E2AC8"/>
    <w:rsid w:val="004E6D5D"/>
    <w:rsid w:val="005346C4"/>
    <w:rsid w:val="00545C04"/>
    <w:rsid w:val="00624B3F"/>
    <w:rsid w:val="00653B51"/>
    <w:rsid w:val="006A3650"/>
    <w:rsid w:val="006A5255"/>
    <w:rsid w:val="007213C8"/>
    <w:rsid w:val="00722CF7"/>
    <w:rsid w:val="00772F19"/>
    <w:rsid w:val="007F4C33"/>
    <w:rsid w:val="00835D7B"/>
    <w:rsid w:val="0089260A"/>
    <w:rsid w:val="008E4E50"/>
    <w:rsid w:val="00934DFA"/>
    <w:rsid w:val="009C19BE"/>
    <w:rsid w:val="00B227AE"/>
    <w:rsid w:val="00B44C63"/>
    <w:rsid w:val="00B80A86"/>
    <w:rsid w:val="00BD2952"/>
    <w:rsid w:val="00C056BB"/>
    <w:rsid w:val="00C656CD"/>
    <w:rsid w:val="00C75594"/>
    <w:rsid w:val="00CD0560"/>
    <w:rsid w:val="00CD0E48"/>
    <w:rsid w:val="00DB74CE"/>
    <w:rsid w:val="00DC078E"/>
    <w:rsid w:val="00DE0A61"/>
    <w:rsid w:val="00E353B3"/>
    <w:rsid w:val="00E35A63"/>
    <w:rsid w:val="00E538DD"/>
    <w:rsid w:val="00E94263"/>
    <w:rsid w:val="00EA1EBA"/>
    <w:rsid w:val="00F30DD1"/>
    <w:rsid w:val="00F41190"/>
    <w:rsid w:val="00FC3D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yl5">
    <w:name w:val="_5yl5"/>
    <w:basedOn w:val="a0"/>
    <w:rsid w:val="00351358"/>
  </w:style>
  <w:style w:type="character" w:customStyle="1" w:styleId="emoticontext">
    <w:name w:val="emoticon_text"/>
    <w:basedOn w:val="a0"/>
    <w:rsid w:val="00351358"/>
  </w:style>
  <w:style w:type="character" w:customStyle="1" w:styleId="5w-6">
    <w:name w:val="_5w-6"/>
    <w:basedOn w:val="a0"/>
    <w:rsid w:val="00351358"/>
  </w:style>
  <w:style w:type="paragraph" w:styleId="a3">
    <w:name w:val="Balloon Text"/>
    <w:basedOn w:val="a"/>
    <w:link w:val="Char"/>
    <w:uiPriority w:val="99"/>
    <w:semiHidden/>
    <w:unhideWhenUsed/>
    <w:rsid w:val="0035135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51358"/>
    <w:rPr>
      <w:rFonts w:ascii="Tahoma" w:hAnsi="Tahoma" w:cs="Tahoma"/>
      <w:sz w:val="16"/>
      <w:szCs w:val="16"/>
    </w:rPr>
  </w:style>
  <w:style w:type="character" w:styleId="-">
    <w:name w:val="Hyperlink"/>
    <w:basedOn w:val="a0"/>
    <w:uiPriority w:val="99"/>
    <w:unhideWhenUsed/>
    <w:rsid w:val="00FC3D05"/>
    <w:rPr>
      <w:color w:val="0000FF" w:themeColor="hyperlink"/>
      <w:u w:val="single"/>
    </w:rPr>
  </w:style>
  <w:style w:type="paragraph" w:styleId="a4">
    <w:name w:val="List Paragraph"/>
    <w:basedOn w:val="a"/>
    <w:uiPriority w:val="34"/>
    <w:qFormat/>
    <w:rsid w:val="00772F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yl5">
    <w:name w:val="_5yl5"/>
    <w:basedOn w:val="a0"/>
    <w:rsid w:val="00351358"/>
  </w:style>
  <w:style w:type="character" w:customStyle="1" w:styleId="emoticontext">
    <w:name w:val="emoticon_text"/>
    <w:basedOn w:val="a0"/>
    <w:rsid w:val="00351358"/>
  </w:style>
  <w:style w:type="character" w:customStyle="1" w:styleId="5w-6">
    <w:name w:val="_5w-6"/>
    <w:basedOn w:val="a0"/>
    <w:rsid w:val="00351358"/>
  </w:style>
  <w:style w:type="paragraph" w:styleId="a3">
    <w:name w:val="Balloon Text"/>
    <w:basedOn w:val="a"/>
    <w:link w:val="Char"/>
    <w:uiPriority w:val="99"/>
    <w:semiHidden/>
    <w:unhideWhenUsed/>
    <w:rsid w:val="0035135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51358"/>
    <w:rPr>
      <w:rFonts w:ascii="Tahoma" w:hAnsi="Tahoma" w:cs="Tahoma"/>
      <w:sz w:val="16"/>
      <w:szCs w:val="16"/>
    </w:rPr>
  </w:style>
  <w:style w:type="character" w:styleId="-">
    <w:name w:val="Hyperlink"/>
    <w:basedOn w:val="a0"/>
    <w:uiPriority w:val="99"/>
    <w:unhideWhenUsed/>
    <w:rsid w:val="00FC3D05"/>
    <w:rPr>
      <w:color w:val="0000FF" w:themeColor="hyperlink"/>
      <w:u w:val="single"/>
    </w:rPr>
  </w:style>
  <w:style w:type="paragraph" w:styleId="a4">
    <w:name w:val="List Paragraph"/>
    <w:basedOn w:val="a"/>
    <w:uiPriority w:val="34"/>
    <w:qFormat/>
    <w:rsid w:val="00772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45596">
      <w:bodyDiv w:val="1"/>
      <w:marLeft w:val="0"/>
      <w:marRight w:val="0"/>
      <w:marTop w:val="0"/>
      <w:marBottom w:val="0"/>
      <w:divBdr>
        <w:top w:val="none" w:sz="0" w:space="0" w:color="auto"/>
        <w:left w:val="none" w:sz="0" w:space="0" w:color="auto"/>
        <w:bottom w:val="none" w:sz="0" w:space="0" w:color="auto"/>
        <w:right w:val="none" w:sz="0" w:space="0" w:color="auto"/>
      </w:divBdr>
      <w:divsChild>
        <w:div w:id="266429001">
          <w:marLeft w:val="0"/>
          <w:marRight w:val="0"/>
          <w:marTop w:val="0"/>
          <w:marBottom w:val="0"/>
          <w:divBdr>
            <w:top w:val="none" w:sz="0" w:space="0" w:color="auto"/>
            <w:left w:val="none" w:sz="0" w:space="0" w:color="auto"/>
            <w:bottom w:val="none" w:sz="0" w:space="0" w:color="auto"/>
            <w:right w:val="none" w:sz="0" w:space="0" w:color="auto"/>
          </w:divBdr>
          <w:divsChild>
            <w:div w:id="1009403122">
              <w:marLeft w:val="0"/>
              <w:marRight w:val="0"/>
              <w:marTop w:val="0"/>
              <w:marBottom w:val="0"/>
              <w:divBdr>
                <w:top w:val="none" w:sz="0" w:space="0" w:color="auto"/>
                <w:left w:val="none" w:sz="0" w:space="0" w:color="auto"/>
                <w:bottom w:val="none" w:sz="0" w:space="0" w:color="auto"/>
                <w:right w:val="none" w:sz="0" w:space="0" w:color="auto"/>
              </w:divBdr>
              <w:divsChild>
                <w:div w:id="1868366329">
                  <w:marLeft w:val="0"/>
                  <w:marRight w:val="0"/>
                  <w:marTop w:val="0"/>
                  <w:marBottom w:val="0"/>
                  <w:divBdr>
                    <w:top w:val="none" w:sz="0" w:space="0" w:color="auto"/>
                    <w:left w:val="none" w:sz="0" w:space="0" w:color="auto"/>
                    <w:bottom w:val="none" w:sz="0" w:space="0" w:color="auto"/>
                    <w:right w:val="none" w:sz="0" w:space="0" w:color="auto"/>
                  </w:divBdr>
                  <w:divsChild>
                    <w:div w:id="808060828">
                      <w:marLeft w:val="0"/>
                      <w:marRight w:val="0"/>
                      <w:marTop w:val="0"/>
                      <w:marBottom w:val="0"/>
                      <w:divBdr>
                        <w:top w:val="none" w:sz="0" w:space="0" w:color="auto"/>
                        <w:left w:val="none" w:sz="0" w:space="0" w:color="auto"/>
                        <w:bottom w:val="none" w:sz="0" w:space="0" w:color="auto"/>
                        <w:right w:val="none" w:sz="0" w:space="0" w:color="auto"/>
                      </w:divBdr>
                      <w:divsChild>
                        <w:div w:id="1691299941">
                          <w:marLeft w:val="0"/>
                          <w:marRight w:val="0"/>
                          <w:marTop w:val="0"/>
                          <w:marBottom w:val="0"/>
                          <w:divBdr>
                            <w:top w:val="none" w:sz="0" w:space="0" w:color="auto"/>
                            <w:left w:val="none" w:sz="0" w:space="0" w:color="auto"/>
                            <w:bottom w:val="none" w:sz="0" w:space="0" w:color="auto"/>
                            <w:right w:val="none" w:sz="0" w:space="0" w:color="auto"/>
                          </w:divBdr>
                          <w:divsChild>
                            <w:div w:id="295764074">
                              <w:marLeft w:val="0"/>
                              <w:marRight w:val="0"/>
                              <w:marTop w:val="0"/>
                              <w:marBottom w:val="0"/>
                              <w:divBdr>
                                <w:top w:val="none" w:sz="0" w:space="0" w:color="auto"/>
                                <w:left w:val="none" w:sz="0" w:space="0" w:color="auto"/>
                                <w:bottom w:val="none" w:sz="0" w:space="0" w:color="auto"/>
                                <w:right w:val="none" w:sz="0" w:space="0" w:color="auto"/>
                              </w:divBdr>
                              <w:divsChild>
                                <w:div w:id="1703356743">
                                  <w:marLeft w:val="0"/>
                                  <w:marRight w:val="0"/>
                                  <w:marTop w:val="0"/>
                                  <w:marBottom w:val="0"/>
                                  <w:divBdr>
                                    <w:top w:val="none" w:sz="0" w:space="0" w:color="auto"/>
                                    <w:left w:val="none" w:sz="0" w:space="0" w:color="auto"/>
                                    <w:bottom w:val="none" w:sz="0" w:space="0" w:color="auto"/>
                                    <w:right w:val="none" w:sz="0" w:space="0" w:color="auto"/>
                                  </w:divBdr>
                                  <w:divsChild>
                                    <w:div w:id="735590743">
                                      <w:marLeft w:val="0"/>
                                      <w:marRight w:val="0"/>
                                      <w:marTop w:val="0"/>
                                      <w:marBottom w:val="0"/>
                                      <w:divBdr>
                                        <w:top w:val="none" w:sz="0" w:space="0" w:color="auto"/>
                                        <w:left w:val="none" w:sz="0" w:space="0" w:color="auto"/>
                                        <w:bottom w:val="none" w:sz="0" w:space="0" w:color="auto"/>
                                        <w:right w:val="none" w:sz="0" w:space="0" w:color="auto"/>
                                      </w:divBdr>
                                      <w:divsChild>
                                        <w:div w:id="660625899">
                                          <w:marLeft w:val="0"/>
                                          <w:marRight w:val="0"/>
                                          <w:marTop w:val="0"/>
                                          <w:marBottom w:val="0"/>
                                          <w:divBdr>
                                            <w:top w:val="none" w:sz="0" w:space="0" w:color="auto"/>
                                            <w:left w:val="none" w:sz="0" w:space="0" w:color="auto"/>
                                            <w:bottom w:val="none" w:sz="0" w:space="0" w:color="auto"/>
                                            <w:right w:val="none" w:sz="0" w:space="0" w:color="auto"/>
                                          </w:divBdr>
                                          <w:divsChild>
                                            <w:div w:id="1260142484">
                                              <w:marLeft w:val="0"/>
                                              <w:marRight w:val="0"/>
                                              <w:marTop w:val="0"/>
                                              <w:marBottom w:val="0"/>
                                              <w:divBdr>
                                                <w:top w:val="none" w:sz="0" w:space="0" w:color="auto"/>
                                                <w:left w:val="none" w:sz="0" w:space="0" w:color="auto"/>
                                                <w:bottom w:val="none" w:sz="0" w:space="0" w:color="auto"/>
                                                <w:right w:val="none" w:sz="0" w:space="0" w:color="auto"/>
                                              </w:divBdr>
                                              <w:divsChild>
                                                <w:div w:id="17960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350914">
                      <w:marLeft w:val="0"/>
                      <w:marRight w:val="0"/>
                      <w:marTop w:val="0"/>
                      <w:marBottom w:val="0"/>
                      <w:divBdr>
                        <w:top w:val="none" w:sz="0" w:space="0" w:color="auto"/>
                        <w:left w:val="none" w:sz="0" w:space="0" w:color="auto"/>
                        <w:bottom w:val="none" w:sz="0" w:space="0" w:color="auto"/>
                        <w:right w:val="none" w:sz="0" w:space="0" w:color="auto"/>
                      </w:divBdr>
                      <w:divsChild>
                        <w:div w:id="1795370563">
                          <w:marLeft w:val="0"/>
                          <w:marRight w:val="0"/>
                          <w:marTop w:val="0"/>
                          <w:marBottom w:val="0"/>
                          <w:divBdr>
                            <w:top w:val="none" w:sz="0" w:space="0" w:color="auto"/>
                            <w:left w:val="none" w:sz="0" w:space="0" w:color="auto"/>
                            <w:bottom w:val="none" w:sz="0" w:space="0" w:color="auto"/>
                            <w:right w:val="none" w:sz="0" w:space="0" w:color="auto"/>
                          </w:divBdr>
                        </w:div>
                        <w:div w:id="2139639288">
                          <w:marLeft w:val="0"/>
                          <w:marRight w:val="0"/>
                          <w:marTop w:val="0"/>
                          <w:marBottom w:val="0"/>
                          <w:divBdr>
                            <w:top w:val="none" w:sz="0" w:space="0" w:color="auto"/>
                            <w:left w:val="none" w:sz="0" w:space="0" w:color="auto"/>
                            <w:bottom w:val="none" w:sz="0" w:space="0" w:color="auto"/>
                            <w:right w:val="none" w:sz="0" w:space="0" w:color="auto"/>
                          </w:divBdr>
                          <w:divsChild>
                            <w:div w:id="93551066">
                              <w:marLeft w:val="0"/>
                              <w:marRight w:val="0"/>
                              <w:marTop w:val="0"/>
                              <w:marBottom w:val="0"/>
                              <w:divBdr>
                                <w:top w:val="none" w:sz="0" w:space="0" w:color="auto"/>
                                <w:left w:val="none" w:sz="0" w:space="0" w:color="auto"/>
                                <w:bottom w:val="none" w:sz="0" w:space="0" w:color="auto"/>
                                <w:right w:val="none" w:sz="0" w:space="0" w:color="auto"/>
                              </w:divBdr>
                              <w:divsChild>
                                <w:div w:id="1590039693">
                                  <w:marLeft w:val="0"/>
                                  <w:marRight w:val="0"/>
                                  <w:marTop w:val="0"/>
                                  <w:marBottom w:val="0"/>
                                  <w:divBdr>
                                    <w:top w:val="none" w:sz="0" w:space="0" w:color="auto"/>
                                    <w:left w:val="none" w:sz="0" w:space="0" w:color="auto"/>
                                    <w:bottom w:val="none" w:sz="0" w:space="0" w:color="auto"/>
                                    <w:right w:val="none" w:sz="0" w:space="0" w:color="auto"/>
                                  </w:divBdr>
                                  <w:divsChild>
                                    <w:div w:id="1831291571">
                                      <w:marLeft w:val="0"/>
                                      <w:marRight w:val="0"/>
                                      <w:marTop w:val="0"/>
                                      <w:marBottom w:val="0"/>
                                      <w:divBdr>
                                        <w:top w:val="none" w:sz="0" w:space="0" w:color="auto"/>
                                        <w:left w:val="none" w:sz="0" w:space="0" w:color="auto"/>
                                        <w:bottom w:val="none" w:sz="0" w:space="0" w:color="auto"/>
                                        <w:right w:val="none" w:sz="0" w:space="0" w:color="auto"/>
                                      </w:divBdr>
                                      <w:divsChild>
                                        <w:div w:id="166946436">
                                          <w:marLeft w:val="0"/>
                                          <w:marRight w:val="0"/>
                                          <w:marTop w:val="0"/>
                                          <w:marBottom w:val="0"/>
                                          <w:divBdr>
                                            <w:top w:val="none" w:sz="0" w:space="0" w:color="auto"/>
                                            <w:left w:val="none" w:sz="0" w:space="0" w:color="auto"/>
                                            <w:bottom w:val="none" w:sz="0" w:space="0" w:color="auto"/>
                                            <w:right w:val="none" w:sz="0" w:space="0" w:color="auto"/>
                                          </w:divBdr>
                                          <w:divsChild>
                                            <w:div w:id="280578884">
                                              <w:marLeft w:val="0"/>
                                              <w:marRight w:val="0"/>
                                              <w:marTop w:val="0"/>
                                              <w:marBottom w:val="0"/>
                                              <w:divBdr>
                                                <w:top w:val="none" w:sz="0" w:space="0" w:color="auto"/>
                                                <w:left w:val="none" w:sz="0" w:space="0" w:color="auto"/>
                                                <w:bottom w:val="none" w:sz="0" w:space="0" w:color="auto"/>
                                                <w:right w:val="none" w:sz="0" w:space="0" w:color="auto"/>
                                              </w:divBdr>
                                              <w:divsChild>
                                                <w:div w:id="13039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5847">
                              <w:marLeft w:val="0"/>
                              <w:marRight w:val="0"/>
                              <w:marTop w:val="0"/>
                              <w:marBottom w:val="0"/>
                              <w:divBdr>
                                <w:top w:val="none" w:sz="0" w:space="0" w:color="auto"/>
                                <w:left w:val="none" w:sz="0" w:space="0" w:color="auto"/>
                                <w:bottom w:val="none" w:sz="0" w:space="0" w:color="auto"/>
                                <w:right w:val="none" w:sz="0" w:space="0" w:color="auto"/>
                              </w:divBdr>
                              <w:divsChild>
                                <w:div w:id="1198933191">
                                  <w:marLeft w:val="0"/>
                                  <w:marRight w:val="0"/>
                                  <w:marTop w:val="0"/>
                                  <w:marBottom w:val="0"/>
                                  <w:divBdr>
                                    <w:top w:val="none" w:sz="0" w:space="0" w:color="auto"/>
                                    <w:left w:val="none" w:sz="0" w:space="0" w:color="auto"/>
                                    <w:bottom w:val="none" w:sz="0" w:space="0" w:color="auto"/>
                                    <w:right w:val="none" w:sz="0" w:space="0" w:color="auto"/>
                                  </w:divBdr>
                                  <w:divsChild>
                                    <w:div w:id="1937208316">
                                      <w:marLeft w:val="0"/>
                                      <w:marRight w:val="0"/>
                                      <w:marTop w:val="0"/>
                                      <w:marBottom w:val="0"/>
                                      <w:divBdr>
                                        <w:top w:val="none" w:sz="0" w:space="0" w:color="auto"/>
                                        <w:left w:val="none" w:sz="0" w:space="0" w:color="auto"/>
                                        <w:bottom w:val="none" w:sz="0" w:space="0" w:color="auto"/>
                                        <w:right w:val="none" w:sz="0" w:space="0" w:color="auto"/>
                                      </w:divBdr>
                                      <w:divsChild>
                                        <w:div w:id="2014187591">
                                          <w:marLeft w:val="0"/>
                                          <w:marRight w:val="0"/>
                                          <w:marTop w:val="0"/>
                                          <w:marBottom w:val="0"/>
                                          <w:divBdr>
                                            <w:top w:val="none" w:sz="0" w:space="0" w:color="auto"/>
                                            <w:left w:val="none" w:sz="0" w:space="0" w:color="auto"/>
                                            <w:bottom w:val="none" w:sz="0" w:space="0" w:color="auto"/>
                                            <w:right w:val="none" w:sz="0" w:space="0" w:color="auto"/>
                                          </w:divBdr>
                                          <w:divsChild>
                                            <w:div w:id="1223103039">
                                              <w:marLeft w:val="0"/>
                                              <w:marRight w:val="0"/>
                                              <w:marTop w:val="0"/>
                                              <w:marBottom w:val="0"/>
                                              <w:divBdr>
                                                <w:top w:val="none" w:sz="0" w:space="0" w:color="auto"/>
                                                <w:left w:val="none" w:sz="0" w:space="0" w:color="auto"/>
                                                <w:bottom w:val="none" w:sz="0" w:space="0" w:color="auto"/>
                                                <w:right w:val="none" w:sz="0" w:space="0" w:color="auto"/>
                                              </w:divBdr>
                                              <w:divsChild>
                                                <w:div w:id="12509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890982">
                      <w:marLeft w:val="0"/>
                      <w:marRight w:val="0"/>
                      <w:marTop w:val="0"/>
                      <w:marBottom w:val="0"/>
                      <w:divBdr>
                        <w:top w:val="none" w:sz="0" w:space="0" w:color="auto"/>
                        <w:left w:val="none" w:sz="0" w:space="0" w:color="auto"/>
                        <w:bottom w:val="none" w:sz="0" w:space="0" w:color="auto"/>
                        <w:right w:val="none" w:sz="0" w:space="0" w:color="auto"/>
                      </w:divBdr>
                      <w:divsChild>
                        <w:div w:id="1740132053">
                          <w:marLeft w:val="0"/>
                          <w:marRight w:val="0"/>
                          <w:marTop w:val="0"/>
                          <w:marBottom w:val="0"/>
                          <w:divBdr>
                            <w:top w:val="none" w:sz="0" w:space="0" w:color="auto"/>
                            <w:left w:val="none" w:sz="0" w:space="0" w:color="auto"/>
                            <w:bottom w:val="none" w:sz="0" w:space="0" w:color="auto"/>
                            <w:right w:val="none" w:sz="0" w:space="0" w:color="auto"/>
                          </w:divBdr>
                          <w:divsChild>
                            <w:div w:id="522404468">
                              <w:marLeft w:val="0"/>
                              <w:marRight w:val="0"/>
                              <w:marTop w:val="0"/>
                              <w:marBottom w:val="0"/>
                              <w:divBdr>
                                <w:top w:val="none" w:sz="0" w:space="0" w:color="auto"/>
                                <w:left w:val="none" w:sz="0" w:space="0" w:color="auto"/>
                                <w:bottom w:val="none" w:sz="0" w:space="0" w:color="auto"/>
                                <w:right w:val="none" w:sz="0" w:space="0" w:color="auto"/>
                              </w:divBdr>
                              <w:divsChild>
                                <w:div w:id="1856074177">
                                  <w:marLeft w:val="0"/>
                                  <w:marRight w:val="0"/>
                                  <w:marTop w:val="0"/>
                                  <w:marBottom w:val="0"/>
                                  <w:divBdr>
                                    <w:top w:val="none" w:sz="0" w:space="0" w:color="auto"/>
                                    <w:left w:val="none" w:sz="0" w:space="0" w:color="auto"/>
                                    <w:bottom w:val="none" w:sz="0" w:space="0" w:color="auto"/>
                                    <w:right w:val="none" w:sz="0" w:space="0" w:color="auto"/>
                                  </w:divBdr>
                                  <w:divsChild>
                                    <w:div w:id="1179349980">
                                      <w:marLeft w:val="0"/>
                                      <w:marRight w:val="0"/>
                                      <w:marTop w:val="0"/>
                                      <w:marBottom w:val="0"/>
                                      <w:divBdr>
                                        <w:top w:val="none" w:sz="0" w:space="0" w:color="auto"/>
                                        <w:left w:val="none" w:sz="0" w:space="0" w:color="auto"/>
                                        <w:bottom w:val="none" w:sz="0" w:space="0" w:color="auto"/>
                                        <w:right w:val="none" w:sz="0" w:space="0" w:color="auto"/>
                                      </w:divBdr>
                                      <w:divsChild>
                                        <w:div w:id="2109697861">
                                          <w:marLeft w:val="0"/>
                                          <w:marRight w:val="0"/>
                                          <w:marTop w:val="0"/>
                                          <w:marBottom w:val="0"/>
                                          <w:divBdr>
                                            <w:top w:val="none" w:sz="0" w:space="0" w:color="auto"/>
                                            <w:left w:val="none" w:sz="0" w:space="0" w:color="auto"/>
                                            <w:bottom w:val="none" w:sz="0" w:space="0" w:color="auto"/>
                                            <w:right w:val="none" w:sz="0" w:space="0" w:color="auto"/>
                                          </w:divBdr>
                                          <w:divsChild>
                                            <w:div w:id="322242060">
                                              <w:marLeft w:val="0"/>
                                              <w:marRight w:val="0"/>
                                              <w:marTop w:val="0"/>
                                              <w:marBottom w:val="0"/>
                                              <w:divBdr>
                                                <w:top w:val="none" w:sz="0" w:space="0" w:color="auto"/>
                                                <w:left w:val="none" w:sz="0" w:space="0" w:color="auto"/>
                                                <w:bottom w:val="none" w:sz="0" w:space="0" w:color="auto"/>
                                                <w:right w:val="none" w:sz="0" w:space="0" w:color="auto"/>
                                              </w:divBdr>
                                              <w:divsChild>
                                                <w:div w:id="8633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05649">
                      <w:marLeft w:val="0"/>
                      <w:marRight w:val="0"/>
                      <w:marTop w:val="0"/>
                      <w:marBottom w:val="0"/>
                      <w:divBdr>
                        <w:top w:val="none" w:sz="0" w:space="0" w:color="auto"/>
                        <w:left w:val="none" w:sz="0" w:space="0" w:color="auto"/>
                        <w:bottom w:val="none" w:sz="0" w:space="0" w:color="auto"/>
                        <w:right w:val="none" w:sz="0" w:space="0" w:color="auto"/>
                      </w:divBdr>
                      <w:divsChild>
                        <w:div w:id="41439954">
                          <w:marLeft w:val="0"/>
                          <w:marRight w:val="0"/>
                          <w:marTop w:val="0"/>
                          <w:marBottom w:val="0"/>
                          <w:divBdr>
                            <w:top w:val="none" w:sz="0" w:space="0" w:color="auto"/>
                            <w:left w:val="none" w:sz="0" w:space="0" w:color="auto"/>
                            <w:bottom w:val="none" w:sz="0" w:space="0" w:color="auto"/>
                            <w:right w:val="none" w:sz="0" w:space="0" w:color="auto"/>
                          </w:divBdr>
                        </w:div>
                        <w:div w:id="866215453">
                          <w:marLeft w:val="0"/>
                          <w:marRight w:val="0"/>
                          <w:marTop w:val="0"/>
                          <w:marBottom w:val="0"/>
                          <w:divBdr>
                            <w:top w:val="none" w:sz="0" w:space="0" w:color="auto"/>
                            <w:left w:val="none" w:sz="0" w:space="0" w:color="auto"/>
                            <w:bottom w:val="none" w:sz="0" w:space="0" w:color="auto"/>
                            <w:right w:val="none" w:sz="0" w:space="0" w:color="auto"/>
                          </w:divBdr>
                          <w:divsChild>
                            <w:div w:id="1022972575">
                              <w:marLeft w:val="0"/>
                              <w:marRight w:val="0"/>
                              <w:marTop w:val="0"/>
                              <w:marBottom w:val="0"/>
                              <w:divBdr>
                                <w:top w:val="none" w:sz="0" w:space="0" w:color="auto"/>
                                <w:left w:val="none" w:sz="0" w:space="0" w:color="auto"/>
                                <w:bottom w:val="none" w:sz="0" w:space="0" w:color="auto"/>
                                <w:right w:val="none" w:sz="0" w:space="0" w:color="auto"/>
                              </w:divBdr>
                              <w:divsChild>
                                <w:div w:id="1758135074">
                                  <w:marLeft w:val="0"/>
                                  <w:marRight w:val="0"/>
                                  <w:marTop w:val="0"/>
                                  <w:marBottom w:val="0"/>
                                  <w:divBdr>
                                    <w:top w:val="none" w:sz="0" w:space="0" w:color="auto"/>
                                    <w:left w:val="none" w:sz="0" w:space="0" w:color="auto"/>
                                    <w:bottom w:val="none" w:sz="0" w:space="0" w:color="auto"/>
                                    <w:right w:val="none" w:sz="0" w:space="0" w:color="auto"/>
                                  </w:divBdr>
                                  <w:divsChild>
                                    <w:div w:id="851837941">
                                      <w:marLeft w:val="0"/>
                                      <w:marRight w:val="0"/>
                                      <w:marTop w:val="0"/>
                                      <w:marBottom w:val="0"/>
                                      <w:divBdr>
                                        <w:top w:val="none" w:sz="0" w:space="0" w:color="auto"/>
                                        <w:left w:val="none" w:sz="0" w:space="0" w:color="auto"/>
                                        <w:bottom w:val="none" w:sz="0" w:space="0" w:color="auto"/>
                                        <w:right w:val="none" w:sz="0" w:space="0" w:color="auto"/>
                                      </w:divBdr>
                                      <w:divsChild>
                                        <w:div w:id="2022202576">
                                          <w:marLeft w:val="0"/>
                                          <w:marRight w:val="0"/>
                                          <w:marTop w:val="0"/>
                                          <w:marBottom w:val="0"/>
                                          <w:divBdr>
                                            <w:top w:val="none" w:sz="0" w:space="0" w:color="auto"/>
                                            <w:left w:val="none" w:sz="0" w:space="0" w:color="auto"/>
                                            <w:bottom w:val="none" w:sz="0" w:space="0" w:color="auto"/>
                                            <w:right w:val="none" w:sz="0" w:space="0" w:color="auto"/>
                                          </w:divBdr>
                                          <w:divsChild>
                                            <w:div w:id="23213443">
                                              <w:marLeft w:val="0"/>
                                              <w:marRight w:val="0"/>
                                              <w:marTop w:val="0"/>
                                              <w:marBottom w:val="0"/>
                                              <w:divBdr>
                                                <w:top w:val="none" w:sz="0" w:space="0" w:color="auto"/>
                                                <w:left w:val="none" w:sz="0" w:space="0" w:color="auto"/>
                                                <w:bottom w:val="none" w:sz="0" w:space="0" w:color="auto"/>
                                                <w:right w:val="none" w:sz="0" w:space="0" w:color="auto"/>
                                              </w:divBdr>
                                              <w:divsChild>
                                                <w:div w:id="14676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118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1973</Words>
  <Characters>10657</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βασιλης</dc:creator>
  <cp:lastModifiedBy>βασιλης</cp:lastModifiedBy>
  <cp:revision>2</cp:revision>
  <dcterms:created xsi:type="dcterms:W3CDTF">2016-01-24T13:36:00Z</dcterms:created>
  <dcterms:modified xsi:type="dcterms:W3CDTF">2016-01-24T13:36:00Z</dcterms:modified>
</cp:coreProperties>
</file>